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5EFFF" w14:textId="77777777" w:rsidR="007C5E05" w:rsidRDefault="007C5E05" w:rsidP="00A77DA9">
      <w:pPr>
        <w:pStyle w:val="NormalWeb"/>
        <w:rPr>
          <w:rStyle w:val="Strong"/>
          <w:rFonts w:ascii="Arial" w:hAnsi="Arial" w:cs="Arial"/>
          <w:color w:val="212529"/>
          <w:u w:val="single"/>
        </w:rPr>
      </w:pPr>
    </w:p>
    <w:p w14:paraId="0EC191C4" w14:textId="77777777" w:rsidR="000557FA" w:rsidRPr="00A77DA9" w:rsidRDefault="000557FA" w:rsidP="00A77DA9">
      <w:pPr>
        <w:jc w:val="center"/>
        <w:rPr>
          <w:rFonts w:ascii="Arial" w:hAnsi="Arial" w:cs="Arial"/>
          <w:b/>
          <w:bCs/>
          <w:sz w:val="28"/>
          <w:szCs w:val="28"/>
        </w:rPr>
      </w:pPr>
    </w:p>
    <w:p w14:paraId="68B83EA0" w14:textId="77777777" w:rsidR="000557FA" w:rsidRPr="00A77DA9" w:rsidRDefault="000557FA" w:rsidP="00A77DA9">
      <w:pPr>
        <w:jc w:val="center"/>
        <w:rPr>
          <w:rFonts w:ascii="Arial" w:hAnsi="Arial" w:cs="Arial"/>
          <w:b/>
          <w:bCs/>
          <w:sz w:val="28"/>
          <w:szCs w:val="28"/>
        </w:rPr>
      </w:pPr>
    </w:p>
    <w:p w14:paraId="7B396CE7" w14:textId="77777777" w:rsidR="00711C5C" w:rsidRPr="00A77DA9" w:rsidRDefault="00711C5C" w:rsidP="00A77DA9">
      <w:pPr>
        <w:jc w:val="center"/>
        <w:rPr>
          <w:rFonts w:ascii="Arial" w:hAnsi="Arial" w:cs="Arial"/>
          <w:b/>
          <w:bCs/>
          <w:sz w:val="40"/>
          <w:szCs w:val="40"/>
        </w:rPr>
      </w:pPr>
      <w:r w:rsidRPr="00A77DA9">
        <w:rPr>
          <w:rFonts w:ascii="Arial" w:hAnsi="Arial" w:cs="Arial"/>
          <w:b/>
          <w:bCs/>
          <w:sz w:val="40"/>
          <w:szCs w:val="40"/>
        </w:rPr>
        <w:t>HOUSING AUTHORITY</w:t>
      </w:r>
    </w:p>
    <w:p w14:paraId="6513DDDD" w14:textId="77777777" w:rsidR="00711C5C" w:rsidRPr="00A77DA9" w:rsidRDefault="00711C5C" w:rsidP="00A77DA9">
      <w:pPr>
        <w:jc w:val="center"/>
        <w:rPr>
          <w:rFonts w:ascii="Arial" w:hAnsi="Arial" w:cs="Arial"/>
          <w:b/>
          <w:bCs/>
          <w:sz w:val="40"/>
          <w:szCs w:val="40"/>
        </w:rPr>
      </w:pPr>
      <w:r w:rsidRPr="00A77DA9">
        <w:rPr>
          <w:rFonts w:ascii="Arial" w:hAnsi="Arial" w:cs="Arial"/>
          <w:b/>
          <w:bCs/>
          <w:sz w:val="40"/>
          <w:szCs w:val="40"/>
        </w:rPr>
        <w:t>OF</w:t>
      </w:r>
    </w:p>
    <w:p w14:paraId="4633628B" w14:textId="77777777" w:rsidR="00711C5C" w:rsidRPr="00A77DA9" w:rsidRDefault="00711C5C" w:rsidP="00A77DA9">
      <w:pPr>
        <w:jc w:val="center"/>
        <w:rPr>
          <w:rFonts w:ascii="Arial" w:hAnsi="Arial" w:cs="Arial"/>
          <w:b/>
          <w:bCs/>
          <w:sz w:val="40"/>
          <w:szCs w:val="40"/>
        </w:rPr>
      </w:pPr>
      <w:r w:rsidRPr="00A77DA9">
        <w:rPr>
          <w:rFonts w:ascii="Arial" w:hAnsi="Arial" w:cs="Arial"/>
          <w:b/>
          <w:bCs/>
          <w:sz w:val="40"/>
          <w:szCs w:val="40"/>
        </w:rPr>
        <w:t>JEFFERSON PARISH</w:t>
      </w:r>
    </w:p>
    <w:p w14:paraId="3C58409E" w14:textId="77777777" w:rsidR="00711C5C" w:rsidRPr="00A77DA9" w:rsidRDefault="00711C5C" w:rsidP="00A77DA9">
      <w:pPr>
        <w:jc w:val="center"/>
        <w:rPr>
          <w:rFonts w:ascii="Arial" w:hAnsi="Arial" w:cs="Arial"/>
          <w:b/>
          <w:bCs/>
          <w:sz w:val="40"/>
          <w:szCs w:val="40"/>
        </w:rPr>
      </w:pPr>
    </w:p>
    <w:p w14:paraId="20B3CA3D" w14:textId="77777777" w:rsidR="00711C5C" w:rsidRPr="00A77DA9" w:rsidRDefault="00711C5C" w:rsidP="00A77DA9">
      <w:pPr>
        <w:jc w:val="center"/>
        <w:rPr>
          <w:rFonts w:ascii="Arial" w:hAnsi="Arial" w:cs="Arial"/>
          <w:b/>
          <w:bCs/>
          <w:sz w:val="40"/>
          <w:szCs w:val="40"/>
        </w:rPr>
      </w:pPr>
      <w:r w:rsidRPr="00A77DA9">
        <w:rPr>
          <w:rFonts w:ascii="Arial" w:hAnsi="Arial" w:cs="Arial"/>
          <w:b/>
          <w:bCs/>
          <w:sz w:val="40"/>
          <w:szCs w:val="40"/>
        </w:rPr>
        <w:t>HURRICANE PREPAREDNESS PLAN</w:t>
      </w:r>
    </w:p>
    <w:p w14:paraId="2C623BA9" w14:textId="77777777" w:rsidR="00711C5C" w:rsidRPr="00A77DA9" w:rsidRDefault="00711C5C" w:rsidP="00A77DA9">
      <w:pPr>
        <w:jc w:val="center"/>
        <w:rPr>
          <w:rFonts w:ascii="Arial" w:hAnsi="Arial" w:cs="Arial"/>
          <w:b/>
          <w:bCs/>
          <w:sz w:val="40"/>
          <w:szCs w:val="40"/>
        </w:rPr>
      </w:pPr>
    </w:p>
    <w:p w14:paraId="4F979065" w14:textId="77777777" w:rsidR="00711C5C" w:rsidRPr="00A77DA9" w:rsidRDefault="00711C5C" w:rsidP="00A77DA9">
      <w:pPr>
        <w:jc w:val="center"/>
        <w:rPr>
          <w:rFonts w:ascii="Arial" w:hAnsi="Arial" w:cs="Arial"/>
          <w:b/>
          <w:bCs/>
          <w:sz w:val="52"/>
          <w:szCs w:val="52"/>
        </w:rPr>
      </w:pPr>
    </w:p>
    <w:p w14:paraId="048B4FE8" w14:textId="77777777" w:rsidR="00711C5C" w:rsidRPr="00A77DA9" w:rsidRDefault="00711C5C" w:rsidP="00A77DA9">
      <w:pPr>
        <w:jc w:val="center"/>
        <w:rPr>
          <w:rFonts w:ascii="Arial" w:hAnsi="Arial" w:cs="Arial"/>
          <w:b/>
          <w:bCs/>
          <w:sz w:val="52"/>
          <w:szCs w:val="52"/>
        </w:rPr>
      </w:pPr>
      <w:r w:rsidRPr="00A77DA9">
        <w:rPr>
          <w:rFonts w:ascii="Arial" w:hAnsi="Arial" w:cs="Arial"/>
          <w:b/>
          <w:bCs/>
          <w:noProof/>
          <w:sz w:val="52"/>
          <w:szCs w:val="52"/>
        </w:rPr>
        <w:drawing>
          <wp:inline distT="0" distB="0" distL="0" distR="0" wp14:anchorId="6FBA2526" wp14:editId="5330275A">
            <wp:extent cx="1455420"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5420" cy="1280160"/>
                    </a:xfrm>
                    <a:prstGeom prst="rect">
                      <a:avLst/>
                    </a:prstGeom>
                    <a:noFill/>
                    <a:ln>
                      <a:noFill/>
                    </a:ln>
                  </pic:spPr>
                </pic:pic>
              </a:graphicData>
            </a:graphic>
          </wp:inline>
        </w:drawing>
      </w:r>
    </w:p>
    <w:p w14:paraId="6F852941" w14:textId="77777777" w:rsidR="00711C5C" w:rsidRPr="00A77DA9" w:rsidRDefault="00711C5C" w:rsidP="00A77DA9">
      <w:pPr>
        <w:jc w:val="center"/>
        <w:rPr>
          <w:rFonts w:ascii="Arial" w:hAnsi="Arial" w:cs="Arial"/>
          <w:b/>
          <w:bCs/>
          <w:sz w:val="52"/>
          <w:szCs w:val="52"/>
        </w:rPr>
      </w:pPr>
    </w:p>
    <w:p w14:paraId="628CA8BC" w14:textId="77777777" w:rsidR="00711C5C" w:rsidRPr="00A77DA9" w:rsidRDefault="00711C5C" w:rsidP="00A77DA9">
      <w:pPr>
        <w:jc w:val="center"/>
        <w:rPr>
          <w:rFonts w:ascii="Arial" w:hAnsi="Arial" w:cs="Arial"/>
          <w:b/>
          <w:bCs/>
          <w:sz w:val="28"/>
          <w:szCs w:val="28"/>
        </w:rPr>
      </w:pPr>
    </w:p>
    <w:p w14:paraId="49321388" w14:textId="77777777" w:rsidR="00711C5C" w:rsidRPr="00A77DA9" w:rsidRDefault="00711C5C" w:rsidP="00A77DA9">
      <w:pPr>
        <w:jc w:val="center"/>
        <w:rPr>
          <w:rFonts w:ascii="Arial" w:hAnsi="Arial" w:cs="Arial"/>
          <w:b/>
          <w:bCs/>
          <w:sz w:val="28"/>
          <w:szCs w:val="28"/>
        </w:rPr>
      </w:pPr>
    </w:p>
    <w:p w14:paraId="21241D14" w14:textId="77777777" w:rsidR="00711C5C" w:rsidRPr="00A77DA9" w:rsidRDefault="00711C5C" w:rsidP="00A77DA9">
      <w:pPr>
        <w:jc w:val="center"/>
        <w:rPr>
          <w:rFonts w:ascii="Arial" w:hAnsi="Arial" w:cs="Arial"/>
          <w:b/>
          <w:bCs/>
          <w:sz w:val="40"/>
          <w:szCs w:val="40"/>
        </w:rPr>
      </w:pPr>
      <w:r w:rsidRPr="00A77DA9">
        <w:rPr>
          <w:rFonts w:ascii="Arial" w:hAnsi="Arial" w:cs="Arial"/>
          <w:b/>
          <w:bCs/>
          <w:sz w:val="40"/>
          <w:szCs w:val="40"/>
        </w:rPr>
        <w:t>1718 Betty Street</w:t>
      </w:r>
    </w:p>
    <w:p w14:paraId="017C457C" w14:textId="77777777" w:rsidR="00711C5C" w:rsidRPr="00A77DA9" w:rsidRDefault="00711C5C" w:rsidP="00A77DA9">
      <w:pPr>
        <w:jc w:val="center"/>
        <w:rPr>
          <w:rFonts w:ascii="Arial" w:hAnsi="Arial" w:cs="Arial"/>
          <w:b/>
          <w:bCs/>
          <w:sz w:val="40"/>
          <w:szCs w:val="40"/>
        </w:rPr>
      </w:pPr>
      <w:r w:rsidRPr="00A77DA9">
        <w:rPr>
          <w:rFonts w:ascii="Arial" w:hAnsi="Arial" w:cs="Arial"/>
          <w:b/>
          <w:bCs/>
          <w:sz w:val="40"/>
          <w:szCs w:val="40"/>
        </w:rPr>
        <w:t>Marrero, Louisiana 70072</w:t>
      </w:r>
    </w:p>
    <w:p w14:paraId="178268E3" w14:textId="77777777" w:rsidR="00711C5C" w:rsidRPr="00A77DA9" w:rsidRDefault="00711C5C" w:rsidP="00A77DA9">
      <w:pPr>
        <w:jc w:val="center"/>
        <w:rPr>
          <w:rFonts w:ascii="Arial" w:hAnsi="Arial" w:cs="Arial"/>
          <w:b/>
          <w:bCs/>
          <w:sz w:val="40"/>
          <w:szCs w:val="40"/>
        </w:rPr>
      </w:pPr>
    </w:p>
    <w:p w14:paraId="00FE80D8" w14:textId="77777777" w:rsidR="00711C5C" w:rsidRPr="00A77DA9" w:rsidRDefault="00711C5C" w:rsidP="00A77DA9">
      <w:pPr>
        <w:jc w:val="center"/>
        <w:rPr>
          <w:rFonts w:ascii="Arial" w:hAnsi="Arial" w:cs="Arial"/>
          <w:b/>
          <w:bCs/>
          <w:sz w:val="40"/>
          <w:szCs w:val="40"/>
        </w:rPr>
      </w:pPr>
      <w:r w:rsidRPr="00A77DA9">
        <w:rPr>
          <w:rFonts w:ascii="Arial" w:hAnsi="Arial" w:cs="Arial"/>
          <w:b/>
          <w:bCs/>
          <w:sz w:val="40"/>
          <w:szCs w:val="40"/>
        </w:rPr>
        <w:t>Revised: June 2022</w:t>
      </w:r>
    </w:p>
    <w:p w14:paraId="3EA19C2C" w14:textId="77777777" w:rsidR="00711C5C" w:rsidRPr="00A77DA9" w:rsidRDefault="00711C5C" w:rsidP="00A77DA9">
      <w:pPr>
        <w:jc w:val="center"/>
        <w:rPr>
          <w:rFonts w:ascii="Arial" w:hAnsi="Arial" w:cs="Arial"/>
          <w:b/>
          <w:bCs/>
          <w:sz w:val="40"/>
          <w:szCs w:val="40"/>
        </w:rPr>
      </w:pPr>
    </w:p>
    <w:p w14:paraId="58F120EF" w14:textId="77777777" w:rsidR="00711C5C" w:rsidRPr="00A77DA9" w:rsidRDefault="00711C5C" w:rsidP="00A77DA9">
      <w:pPr>
        <w:jc w:val="center"/>
        <w:rPr>
          <w:rFonts w:ascii="Arial" w:hAnsi="Arial" w:cs="Arial"/>
          <w:b/>
          <w:bCs/>
          <w:sz w:val="28"/>
          <w:szCs w:val="28"/>
        </w:rPr>
      </w:pPr>
    </w:p>
    <w:p w14:paraId="35894F76" w14:textId="77777777" w:rsidR="00711C5C" w:rsidRPr="00A77DA9" w:rsidRDefault="00711C5C" w:rsidP="00A77DA9">
      <w:pPr>
        <w:jc w:val="center"/>
        <w:rPr>
          <w:rFonts w:ascii="Arial" w:hAnsi="Arial" w:cs="Arial"/>
          <w:b/>
          <w:bCs/>
          <w:sz w:val="28"/>
          <w:szCs w:val="28"/>
        </w:rPr>
      </w:pPr>
    </w:p>
    <w:p w14:paraId="7377DAAE" w14:textId="77777777" w:rsidR="000557FA" w:rsidRDefault="000557FA" w:rsidP="00A77DA9"/>
    <w:p w14:paraId="4B60CD37" w14:textId="77777777" w:rsidR="00A77DA9" w:rsidRDefault="00A77DA9" w:rsidP="00A77DA9"/>
    <w:p w14:paraId="2C297F02" w14:textId="77777777" w:rsidR="00A77DA9" w:rsidRDefault="00A77DA9" w:rsidP="00A77DA9"/>
    <w:p w14:paraId="6E2AE7CB" w14:textId="77777777" w:rsidR="00A77DA9" w:rsidRDefault="00A77DA9" w:rsidP="00A77DA9"/>
    <w:p w14:paraId="6C8D0E11" w14:textId="77777777" w:rsidR="00A77DA9" w:rsidRDefault="00A77DA9" w:rsidP="00A77DA9"/>
    <w:p w14:paraId="0A7D6495" w14:textId="77777777" w:rsidR="00A77DA9" w:rsidRDefault="00A77DA9" w:rsidP="00A77DA9"/>
    <w:p w14:paraId="137A2EA4" w14:textId="77777777" w:rsidR="00A77DA9" w:rsidRDefault="00A77DA9" w:rsidP="00A77DA9"/>
    <w:p w14:paraId="52D97ECE" w14:textId="77777777" w:rsidR="00A77DA9" w:rsidRDefault="00A77DA9" w:rsidP="00A77DA9"/>
    <w:p w14:paraId="1B80DDB9" w14:textId="77777777" w:rsidR="00A77DA9" w:rsidRDefault="00A77DA9" w:rsidP="00A77DA9"/>
    <w:p w14:paraId="3194F9C7" w14:textId="611F05F4" w:rsidR="00D121F9" w:rsidRPr="00A77DA9" w:rsidRDefault="00D121F9" w:rsidP="00A77DA9">
      <w:pPr>
        <w:rPr>
          <w:rFonts w:ascii="Arial" w:hAnsi="Arial" w:cs="Arial"/>
        </w:rPr>
      </w:pPr>
      <w:r w:rsidRPr="00A77DA9">
        <w:rPr>
          <w:rFonts w:ascii="Arial" w:hAnsi="Arial" w:cs="Arial"/>
        </w:rPr>
        <w:t xml:space="preserve">HAJP RESIDENTS: </w:t>
      </w:r>
    </w:p>
    <w:p w14:paraId="029C4E8F" w14:textId="77777777" w:rsidR="00A77DA9" w:rsidRPr="00A77DA9" w:rsidRDefault="00A77DA9" w:rsidP="00A77DA9">
      <w:pPr>
        <w:rPr>
          <w:rFonts w:ascii="Arial" w:hAnsi="Arial" w:cs="Arial"/>
        </w:rPr>
      </w:pPr>
    </w:p>
    <w:p w14:paraId="77C92AF3" w14:textId="3873F708" w:rsidR="00D121F9" w:rsidRPr="00A77DA9" w:rsidRDefault="00D121F9" w:rsidP="00A77DA9">
      <w:pPr>
        <w:rPr>
          <w:rFonts w:ascii="Arial" w:hAnsi="Arial" w:cs="Arial"/>
        </w:rPr>
      </w:pPr>
      <w:r w:rsidRPr="00A77DA9">
        <w:rPr>
          <w:rFonts w:ascii="Arial" w:hAnsi="Arial" w:cs="Arial"/>
        </w:rPr>
        <w:t xml:space="preserve">Everyone </w:t>
      </w:r>
      <w:r w:rsidR="00455AE8" w:rsidRPr="00A77DA9">
        <w:rPr>
          <w:rFonts w:ascii="Arial" w:hAnsi="Arial" w:cs="Arial"/>
        </w:rPr>
        <w:t xml:space="preserve">living on the Gulf Coast </w:t>
      </w:r>
      <w:r w:rsidRPr="00A77DA9">
        <w:rPr>
          <w:rFonts w:ascii="Arial" w:hAnsi="Arial" w:cs="Arial"/>
        </w:rPr>
        <w:t xml:space="preserve">is at risk </w:t>
      </w:r>
      <w:r w:rsidR="00625C7B" w:rsidRPr="00A77DA9">
        <w:rPr>
          <w:rFonts w:ascii="Arial" w:hAnsi="Arial" w:cs="Arial"/>
        </w:rPr>
        <w:t>during hurricane season. I</w:t>
      </w:r>
      <w:r w:rsidRPr="00A77DA9">
        <w:rPr>
          <w:rFonts w:ascii="Arial" w:hAnsi="Arial" w:cs="Arial"/>
        </w:rPr>
        <w:t xml:space="preserve">f a hurricane is </w:t>
      </w:r>
      <w:r w:rsidR="00625C7B" w:rsidRPr="00A77DA9">
        <w:rPr>
          <w:rFonts w:ascii="Arial" w:hAnsi="Arial" w:cs="Arial"/>
        </w:rPr>
        <w:t>a category</w:t>
      </w:r>
      <w:r w:rsidRPr="00A77DA9">
        <w:rPr>
          <w:rFonts w:ascii="Arial" w:hAnsi="Arial" w:cs="Arial"/>
        </w:rPr>
        <w:t xml:space="preserve"> 3 (slow) or 4, </w:t>
      </w:r>
      <w:r w:rsidR="00625C7B" w:rsidRPr="00A77DA9">
        <w:rPr>
          <w:rFonts w:ascii="Arial" w:hAnsi="Arial" w:cs="Arial"/>
        </w:rPr>
        <w:t>or</w:t>
      </w:r>
      <w:r w:rsidRPr="00A77DA9">
        <w:rPr>
          <w:rFonts w:ascii="Arial" w:hAnsi="Arial" w:cs="Arial"/>
        </w:rPr>
        <w:t xml:space="preserve"> 5 (slow/fast)</w:t>
      </w:r>
      <w:r w:rsidR="00625C7B" w:rsidRPr="00A77DA9">
        <w:rPr>
          <w:rFonts w:ascii="Arial" w:hAnsi="Arial" w:cs="Arial"/>
        </w:rPr>
        <w:t xml:space="preserve"> many areas </w:t>
      </w:r>
      <w:r w:rsidR="007E495F" w:rsidRPr="00A77DA9">
        <w:rPr>
          <w:rFonts w:ascii="Arial" w:hAnsi="Arial" w:cs="Arial"/>
        </w:rPr>
        <w:t xml:space="preserve">in Jefferson Parish may flood. </w:t>
      </w:r>
    </w:p>
    <w:p w14:paraId="2AEF2B54" w14:textId="77777777" w:rsidR="00A77DA9" w:rsidRPr="00A77DA9" w:rsidRDefault="00A77DA9" w:rsidP="00A77DA9">
      <w:pPr>
        <w:rPr>
          <w:rFonts w:ascii="Arial" w:hAnsi="Arial" w:cs="Arial"/>
        </w:rPr>
      </w:pPr>
    </w:p>
    <w:tbl>
      <w:tblPr>
        <w:tblW w:w="846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55"/>
        <w:gridCol w:w="4405"/>
      </w:tblGrid>
      <w:tr w:rsidR="00D121F9" w:rsidRPr="00D121F9" w14:paraId="3E18864F" w14:textId="77777777" w:rsidTr="00A77DA9">
        <w:trPr>
          <w:trHeight w:val="552"/>
        </w:trPr>
        <w:tc>
          <w:tcPr>
            <w:tcW w:w="0" w:type="auto"/>
            <w:gridSpan w:val="2"/>
            <w:tcBorders>
              <w:top w:val="outset" w:sz="6" w:space="0" w:color="auto"/>
              <w:left w:val="outset" w:sz="6" w:space="0" w:color="auto"/>
              <w:bottom w:val="outset" w:sz="6" w:space="0" w:color="auto"/>
              <w:right w:val="outset" w:sz="6" w:space="0" w:color="auto"/>
            </w:tcBorders>
            <w:shd w:val="clear" w:color="auto" w:fill="8EAADB" w:themeFill="accent1" w:themeFillTint="99"/>
            <w:vAlign w:val="center"/>
            <w:hideMark/>
          </w:tcPr>
          <w:p w14:paraId="488C013E" w14:textId="77777777" w:rsidR="00D121F9" w:rsidRPr="00A77DA9" w:rsidRDefault="00D121F9" w:rsidP="00A77DA9">
            <w:pPr>
              <w:jc w:val="center"/>
              <w:rPr>
                <w:rFonts w:ascii="Arial" w:hAnsi="Arial" w:cs="Arial"/>
                <w:b/>
                <w:bCs/>
                <w:color w:val="212529"/>
                <w:sz w:val="24"/>
                <w:szCs w:val="24"/>
              </w:rPr>
            </w:pPr>
            <w:r w:rsidRPr="00A77DA9">
              <w:rPr>
                <w:rFonts w:ascii="Arial" w:hAnsi="Arial" w:cs="Arial"/>
                <w:b/>
                <w:bCs/>
                <w:sz w:val="24"/>
                <w:szCs w:val="24"/>
              </w:rPr>
              <w:t>SAFFIR SIMPSON SCALE</w:t>
            </w:r>
          </w:p>
        </w:tc>
      </w:tr>
      <w:tr w:rsidR="00D121F9" w:rsidRPr="00D121F9" w14:paraId="070C17CE" w14:textId="77777777" w:rsidTr="00A77DA9">
        <w:trPr>
          <w:trHeight w:val="576"/>
        </w:trPr>
        <w:tc>
          <w:tcPr>
            <w:tcW w:w="4005" w:type="dxa"/>
            <w:tcBorders>
              <w:top w:val="outset" w:sz="6" w:space="0" w:color="auto"/>
              <w:left w:val="outset" w:sz="6" w:space="0" w:color="auto"/>
              <w:bottom w:val="outset" w:sz="6" w:space="0" w:color="auto"/>
              <w:right w:val="outset" w:sz="6" w:space="0" w:color="auto"/>
            </w:tcBorders>
            <w:shd w:val="clear" w:color="auto" w:fill="8EAADB" w:themeFill="accent1" w:themeFillTint="99"/>
            <w:vAlign w:val="center"/>
            <w:hideMark/>
          </w:tcPr>
          <w:p w14:paraId="4DE555EC" w14:textId="77777777" w:rsidR="00D121F9" w:rsidRPr="00A77DA9" w:rsidRDefault="00D121F9" w:rsidP="00A77DA9">
            <w:pPr>
              <w:jc w:val="center"/>
              <w:rPr>
                <w:rFonts w:ascii="Arial" w:hAnsi="Arial" w:cs="Arial"/>
                <w:b/>
                <w:bCs/>
                <w:color w:val="212529"/>
              </w:rPr>
            </w:pPr>
            <w:r w:rsidRPr="00A77DA9">
              <w:rPr>
                <w:rFonts w:ascii="Arial" w:hAnsi="Arial" w:cs="Arial"/>
                <w:b/>
                <w:bCs/>
              </w:rPr>
              <w:t>CATEGORY</w:t>
            </w:r>
          </w:p>
        </w:tc>
        <w:tc>
          <w:tcPr>
            <w:tcW w:w="4350" w:type="dxa"/>
            <w:tcBorders>
              <w:top w:val="outset" w:sz="6" w:space="0" w:color="auto"/>
              <w:left w:val="outset" w:sz="6" w:space="0" w:color="auto"/>
              <w:bottom w:val="outset" w:sz="6" w:space="0" w:color="auto"/>
              <w:right w:val="outset" w:sz="6" w:space="0" w:color="auto"/>
            </w:tcBorders>
            <w:shd w:val="clear" w:color="auto" w:fill="8EAADB" w:themeFill="accent1" w:themeFillTint="99"/>
            <w:vAlign w:val="center"/>
            <w:hideMark/>
          </w:tcPr>
          <w:p w14:paraId="721E14AD" w14:textId="77777777" w:rsidR="00D121F9" w:rsidRPr="00A77DA9" w:rsidRDefault="00D121F9" w:rsidP="00A77DA9">
            <w:pPr>
              <w:jc w:val="center"/>
              <w:rPr>
                <w:rFonts w:ascii="Arial" w:hAnsi="Arial" w:cs="Arial"/>
                <w:b/>
                <w:bCs/>
                <w:color w:val="212529"/>
              </w:rPr>
            </w:pPr>
            <w:r w:rsidRPr="00A77DA9">
              <w:rPr>
                <w:rFonts w:ascii="Arial" w:hAnsi="Arial" w:cs="Arial"/>
                <w:b/>
                <w:bCs/>
              </w:rPr>
              <w:t>WIND SPEED</w:t>
            </w:r>
            <w:r w:rsidRPr="00A77DA9">
              <w:rPr>
                <w:rFonts w:ascii="Arial" w:hAnsi="Arial" w:cs="Arial"/>
                <w:b/>
                <w:bCs/>
                <w:color w:val="212529"/>
              </w:rPr>
              <w:br/>
            </w:r>
            <w:r w:rsidRPr="00A77DA9">
              <w:rPr>
                <w:rFonts w:ascii="Arial" w:hAnsi="Arial" w:cs="Arial"/>
                <w:b/>
                <w:bCs/>
              </w:rPr>
              <w:t>MILES PER HOUR</w:t>
            </w:r>
          </w:p>
        </w:tc>
      </w:tr>
      <w:tr w:rsidR="00D121F9" w:rsidRPr="00D121F9" w14:paraId="0E8A9875" w14:textId="77777777" w:rsidTr="00D121F9">
        <w:trPr>
          <w:trHeight w:val="420"/>
        </w:trPr>
        <w:tc>
          <w:tcPr>
            <w:tcW w:w="4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F9DD20" w14:textId="77777777" w:rsidR="00D121F9" w:rsidRPr="00A77DA9" w:rsidRDefault="00D121F9" w:rsidP="00A77DA9">
            <w:pPr>
              <w:jc w:val="center"/>
              <w:rPr>
                <w:rFonts w:ascii="Arial" w:hAnsi="Arial" w:cs="Arial"/>
                <w:b/>
                <w:bCs/>
              </w:rPr>
            </w:pPr>
            <w:r w:rsidRPr="00A77DA9">
              <w:rPr>
                <w:rFonts w:ascii="Arial" w:hAnsi="Arial" w:cs="Arial"/>
                <w:b/>
                <w:bCs/>
              </w:rPr>
              <w:t>1</w:t>
            </w:r>
          </w:p>
        </w:tc>
        <w:tc>
          <w:tcPr>
            <w:tcW w:w="4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A503AC" w14:textId="77777777" w:rsidR="00D121F9" w:rsidRPr="00A77DA9" w:rsidRDefault="00D121F9" w:rsidP="00A77DA9">
            <w:pPr>
              <w:jc w:val="center"/>
              <w:rPr>
                <w:rFonts w:ascii="Arial" w:hAnsi="Arial" w:cs="Arial"/>
                <w:b/>
                <w:bCs/>
              </w:rPr>
            </w:pPr>
            <w:r w:rsidRPr="00A77DA9">
              <w:rPr>
                <w:rFonts w:ascii="Arial" w:hAnsi="Arial" w:cs="Arial"/>
                <w:b/>
                <w:bCs/>
              </w:rPr>
              <w:t>74 - 95</w:t>
            </w:r>
          </w:p>
        </w:tc>
      </w:tr>
      <w:tr w:rsidR="00D121F9" w:rsidRPr="00D121F9" w14:paraId="2CB394C2" w14:textId="77777777" w:rsidTr="00D121F9">
        <w:trPr>
          <w:trHeight w:val="420"/>
        </w:trPr>
        <w:tc>
          <w:tcPr>
            <w:tcW w:w="4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07721A" w14:textId="77777777" w:rsidR="00D121F9" w:rsidRPr="00A77DA9" w:rsidRDefault="00D121F9" w:rsidP="00A77DA9">
            <w:pPr>
              <w:jc w:val="center"/>
              <w:rPr>
                <w:rFonts w:ascii="Arial" w:hAnsi="Arial" w:cs="Arial"/>
                <w:b/>
                <w:bCs/>
              </w:rPr>
            </w:pPr>
            <w:r w:rsidRPr="00A77DA9">
              <w:rPr>
                <w:rFonts w:ascii="Arial" w:hAnsi="Arial" w:cs="Arial"/>
                <w:b/>
                <w:bC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B15917" w14:textId="77777777" w:rsidR="00D121F9" w:rsidRPr="00A77DA9" w:rsidRDefault="00D121F9" w:rsidP="00A77DA9">
            <w:pPr>
              <w:jc w:val="center"/>
              <w:rPr>
                <w:rFonts w:ascii="Arial" w:hAnsi="Arial" w:cs="Arial"/>
                <w:b/>
                <w:bCs/>
              </w:rPr>
            </w:pPr>
            <w:r w:rsidRPr="00A77DA9">
              <w:rPr>
                <w:rFonts w:ascii="Arial" w:hAnsi="Arial" w:cs="Arial"/>
                <w:b/>
                <w:bCs/>
              </w:rPr>
              <w:t>96 - 110</w:t>
            </w:r>
          </w:p>
        </w:tc>
      </w:tr>
      <w:tr w:rsidR="00D121F9" w:rsidRPr="00D121F9" w14:paraId="1C586FEC" w14:textId="77777777" w:rsidTr="00D121F9">
        <w:trPr>
          <w:trHeight w:val="420"/>
        </w:trPr>
        <w:tc>
          <w:tcPr>
            <w:tcW w:w="4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5EA24F" w14:textId="77777777" w:rsidR="00D121F9" w:rsidRPr="00A77DA9" w:rsidRDefault="00D121F9" w:rsidP="00A77DA9">
            <w:pPr>
              <w:jc w:val="center"/>
              <w:rPr>
                <w:rFonts w:ascii="Arial" w:hAnsi="Arial" w:cs="Arial"/>
                <w:b/>
                <w:bCs/>
              </w:rPr>
            </w:pPr>
            <w:r w:rsidRPr="00A77DA9">
              <w:rPr>
                <w:rFonts w:ascii="Arial" w:hAnsi="Arial" w:cs="Arial"/>
                <w:b/>
                <w:bCs/>
              </w:rPr>
              <w:t>3</w:t>
            </w:r>
          </w:p>
        </w:tc>
        <w:tc>
          <w:tcPr>
            <w:tcW w:w="4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855D48" w14:textId="77777777" w:rsidR="00D121F9" w:rsidRPr="00A77DA9" w:rsidRDefault="00D121F9" w:rsidP="00A77DA9">
            <w:pPr>
              <w:jc w:val="center"/>
              <w:rPr>
                <w:rFonts w:ascii="Arial" w:hAnsi="Arial" w:cs="Arial"/>
                <w:b/>
                <w:bCs/>
              </w:rPr>
            </w:pPr>
            <w:r w:rsidRPr="00A77DA9">
              <w:rPr>
                <w:rFonts w:ascii="Arial" w:hAnsi="Arial" w:cs="Arial"/>
                <w:b/>
                <w:bCs/>
              </w:rPr>
              <w:t>111 - 130</w:t>
            </w:r>
          </w:p>
        </w:tc>
      </w:tr>
      <w:tr w:rsidR="00D121F9" w:rsidRPr="00D121F9" w14:paraId="78AB377E" w14:textId="77777777" w:rsidTr="00D121F9">
        <w:trPr>
          <w:trHeight w:val="420"/>
        </w:trPr>
        <w:tc>
          <w:tcPr>
            <w:tcW w:w="4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CA6DA8" w14:textId="77777777" w:rsidR="00D121F9" w:rsidRPr="00A77DA9" w:rsidRDefault="00D121F9" w:rsidP="00A77DA9">
            <w:pPr>
              <w:jc w:val="center"/>
              <w:rPr>
                <w:rFonts w:ascii="Arial" w:hAnsi="Arial" w:cs="Arial"/>
                <w:b/>
                <w:bCs/>
              </w:rPr>
            </w:pPr>
            <w:r w:rsidRPr="00A77DA9">
              <w:rPr>
                <w:rFonts w:ascii="Arial" w:hAnsi="Arial" w:cs="Arial"/>
                <w:b/>
                <w:bCs/>
              </w:rPr>
              <w:t>4</w:t>
            </w:r>
          </w:p>
        </w:tc>
        <w:tc>
          <w:tcPr>
            <w:tcW w:w="4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DD6CFE" w14:textId="77777777" w:rsidR="00D121F9" w:rsidRPr="00A77DA9" w:rsidRDefault="00D121F9" w:rsidP="00A77DA9">
            <w:pPr>
              <w:jc w:val="center"/>
              <w:rPr>
                <w:rFonts w:ascii="Arial" w:hAnsi="Arial" w:cs="Arial"/>
                <w:b/>
                <w:bCs/>
              </w:rPr>
            </w:pPr>
            <w:r w:rsidRPr="00A77DA9">
              <w:rPr>
                <w:rFonts w:ascii="Arial" w:hAnsi="Arial" w:cs="Arial"/>
                <w:b/>
                <w:bCs/>
              </w:rPr>
              <w:t>131 - 155</w:t>
            </w:r>
          </w:p>
        </w:tc>
      </w:tr>
      <w:tr w:rsidR="00D121F9" w:rsidRPr="00D121F9" w14:paraId="18A49AF9" w14:textId="77777777" w:rsidTr="00D121F9">
        <w:trPr>
          <w:trHeight w:val="420"/>
        </w:trPr>
        <w:tc>
          <w:tcPr>
            <w:tcW w:w="4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7CDA47" w14:textId="77777777" w:rsidR="00D121F9" w:rsidRPr="00A77DA9" w:rsidRDefault="00D121F9" w:rsidP="00A77DA9">
            <w:pPr>
              <w:jc w:val="center"/>
              <w:rPr>
                <w:rFonts w:ascii="Arial" w:hAnsi="Arial" w:cs="Arial"/>
                <w:b/>
                <w:bCs/>
              </w:rPr>
            </w:pPr>
            <w:r w:rsidRPr="00A77DA9">
              <w:rPr>
                <w:rFonts w:ascii="Arial" w:hAnsi="Arial" w:cs="Arial"/>
                <w:b/>
                <w:bCs/>
              </w:rPr>
              <w:t>5</w:t>
            </w:r>
          </w:p>
        </w:tc>
        <w:tc>
          <w:tcPr>
            <w:tcW w:w="4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CEB939" w14:textId="77777777" w:rsidR="00D121F9" w:rsidRPr="00A77DA9" w:rsidRDefault="00D121F9" w:rsidP="00A77DA9">
            <w:pPr>
              <w:jc w:val="center"/>
              <w:rPr>
                <w:rFonts w:ascii="Arial" w:hAnsi="Arial" w:cs="Arial"/>
                <w:b/>
                <w:bCs/>
              </w:rPr>
            </w:pPr>
            <w:r w:rsidRPr="00A77DA9">
              <w:rPr>
                <w:rFonts w:ascii="Arial" w:hAnsi="Arial" w:cs="Arial"/>
                <w:b/>
                <w:bCs/>
              </w:rPr>
              <w:t>&gt; 155</w:t>
            </w:r>
          </w:p>
        </w:tc>
      </w:tr>
    </w:tbl>
    <w:p w14:paraId="619E146C" w14:textId="77777777" w:rsidR="00A77DA9" w:rsidRDefault="00A77DA9" w:rsidP="00A77DA9"/>
    <w:p w14:paraId="01F7E2EB" w14:textId="09C82418" w:rsidR="00D121F9" w:rsidRPr="00A77DA9" w:rsidRDefault="00D121F9" w:rsidP="00A77DA9">
      <w:pPr>
        <w:rPr>
          <w:rFonts w:ascii="Arial" w:hAnsi="Arial" w:cs="Arial"/>
          <w:b/>
          <w:bCs/>
          <w:u w:val="single"/>
        </w:rPr>
      </w:pPr>
      <w:r w:rsidRPr="00A77DA9">
        <w:rPr>
          <w:rFonts w:ascii="Arial" w:hAnsi="Arial" w:cs="Arial"/>
          <w:b/>
          <w:bCs/>
          <w:u w:val="single"/>
        </w:rPr>
        <w:t>Evacuation Considerations</w:t>
      </w:r>
    </w:p>
    <w:p w14:paraId="5ACB4637" w14:textId="77777777" w:rsidR="00A77DA9" w:rsidRPr="00A77DA9" w:rsidRDefault="00A77DA9" w:rsidP="00A77DA9">
      <w:pPr>
        <w:rPr>
          <w:rFonts w:ascii="Arial" w:hAnsi="Arial" w:cs="Arial"/>
        </w:rPr>
      </w:pPr>
    </w:p>
    <w:p w14:paraId="1DC90D2B" w14:textId="77777777" w:rsidR="00D121F9" w:rsidRPr="00A77DA9" w:rsidRDefault="00D121F9" w:rsidP="00A77DA9">
      <w:pPr>
        <w:pStyle w:val="ListParagraph"/>
        <w:numPr>
          <w:ilvl w:val="0"/>
          <w:numId w:val="7"/>
        </w:numPr>
        <w:rPr>
          <w:rFonts w:ascii="Arial" w:hAnsi="Arial" w:cs="Arial"/>
        </w:rPr>
      </w:pPr>
      <w:r w:rsidRPr="00A77DA9">
        <w:rPr>
          <w:rFonts w:ascii="Arial" w:hAnsi="Arial" w:cs="Arial"/>
        </w:rPr>
        <w:t>Has your area been advised to evacuate by local and/or State officials via radio and television?</w:t>
      </w:r>
    </w:p>
    <w:p w14:paraId="450ADC27" w14:textId="77777777" w:rsidR="00D121F9" w:rsidRPr="00A77DA9" w:rsidRDefault="00D121F9" w:rsidP="00A77DA9">
      <w:pPr>
        <w:pStyle w:val="ListParagraph"/>
        <w:numPr>
          <w:ilvl w:val="0"/>
          <w:numId w:val="7"/>
        </w:numPr>
        <w:rPr>
          <w:rFonts w:ascii="Arial" w:hAnsi="Arial" w:cs="Arial"/>
        </w:rPr>
      </w:pPr>
      <w:r w:rsidRPr="00A77DA9">
        <w:rPr>
          <w:rFonts w:ascii="Arial" w:hAnsi="Arial" w:cs="Arial"/>
        </w:rPr>
        <w:t>When recommended to evacuate will Public Shelters be available locally or outside the Jefferson Parish area?</w:t>
      </w:r>
    </w:p>
    <w:p w14:paraId="4CAC911E" w14:textId="77777777" w:rsidR="00D121F9" w:rsidRPr="00A77DA9" w:rsidRDefault="00D121F9" w:rsidP="00A77DA9">
      <w:pPr>
        <w:pStyle w:val="ListParagraph"/>
        <w:numPr>
          <w:ilvl w:val="0"/>
          <w:numId w:val="7"/>
        </w:numPr>
        <w:rPr>
          <w:rFonts w:ascii="Arial" w:hAnsi="Arial" w:cs="Arial"/>
        </w:rPr>
      </w:pPr>
      <w:r w:rsidRPr="00A77DA9">
        <w:rPr>
          <w:rFonts w:ascii="Arial" w:hAnsi="Arial" w:cs="Arial"/>
        </w:rPr>
        <w:t>Have you planned for your destination out of the risk area and studied what routes will be available?</w:t>
      </w:r>
    </w:p>
    <w:p w14:paraId="2D504F61" w14:textId="77777777" w:rsidR="00A77DA9" w:rsidRPr="00A77DA9" w:rsidRDefault="00A77DA9" w:rsidP="00A77DA9">
      <w:pPr>
        <w:rPr>
          <w:rFonts w:ascii="Arial" w:hAnsi="Arial" w:cs="Arial"/>
        </w:rPr>
      </w:pPr>
    </w:p>
    <w:p w14:paraId="13481AA5" w14:textId="77777777" w:rsidR="00D121F9" w:rsidRPr="00A77DA9" w:rsidRDefault="00D121F9" w:rsidP="00A77DA9">
      <w:pPr>
        <w:rPr>
          <w:rFonts w:ascii="Arial" w:hAnsi="Arial" w:cs="Arial"/>
          <w:b/>
          <w:bCs/>
          <w:u w:val="single"/>
        </w:rPr>
      </w:pPr>
      <w:r w:rsidRPr="00A77DA9">
        <w:rPr>
          <w:rFonts w:ascii="Arial" w:hAnsi="Arial" w:cs="Arial"/>
          <w:b/>
          <w:bCs/>
          <w:u w:val="single"/>
        </w:rPr>
        <w:t>Hurricane Evacuation Guidelines</w:t>
      </w:r>
    </w:p>
    <w:p w14:paraId="52DC7D08" w14:textId="77777777" w:rsidR="00A77DA9" w:rsidRPr="00A77DA9" w:rsidRDefault="00A77DA9" w:rsidP="00A77DA9">
      <w:pPr>
        <w:rPr>
          <w:rFonts w:ascii="Arial" w:hAnsi="Arial" w:cs="Arial"/>
        </w:rPr>
      </w:pPr>
    </w:p>
    <w:p w14:paraId="237803C3" w14:textId="77777777" w:rsidR="00A77DA9" w:rsidRPr="00A77DA9" w:rsidRDefault="00D121F9" w:rsidP="00A77DA9">
      <w:pPr>
        <w:ind w:right="0"/>
        <w:rPr>
          <w:rFonts w:ascii="Arial" w:hAnsi="Arial" w:cs="Arial"/>
        </w:rPr>
      </w:pPr>
      <w:r w:rsidRPr="00A77DA9">
        <w:rPr>
          <w:rFonts w:ascii="Arial" w:hAnsi="Arial" w:cs="Arial"/>
        </w:rPr>
        <w:t xml:space="preserve">The overall strategy of all Southeast Louisiana Parishes when confronted with the possibility of a catastrophic hurricane is to evacuate as much of the risk population as possible from the path of the storm. </w:t>
      </w:r>
    </w:p>
    <w:p w14:paraId="65DAE8EB" w14:textId="77777777" w:rsidR="00A77DA9" w:rsidRPr="00A77DA9" w:rsidRDefault="00A77DA9" w:rsidP="00A77DA9">
      <w:pPr>
        <w:ind w:right="0"/>
        <w:rPr>
          <w:rFonts w:ascii="Arial" w:hAnsi="Arial" w:cs="Arial"/>
        </w:rPr>
      </w:pPr>
    </w:p>
    <w:p w14:paraId="11DB5B62" w14:textId="77777777" w:rsidR="001D322D" w:rsidRDefault="00A77DA9" w:rsidP="00A77DA9">
      <w:pPr>
        <w:pStyle w:val="NoSpacing"/>
        <w:rPr>
          <w:rFonts w:ascii="Arial" w:hAnsi="Arial" w:cs="Arial"/>
        </w:rPr>
      </w:pPr>
      <w:r>
        <w:rPr>
          <w:rFonts w:ascii="Arial" w:hAnsi="Arial" w:cs="Arial"/>
        </w:rPr>
        <w:t xml:space="preserve">Residents </w:t>
      </w:r>
      <w:r w:rsidR="001D322D">
        <w:rPr>
          <w:rFonts w:ascii="Arial" w:hAnsi="Arial" w:cs="Arial"/>
        </w:rPr>
        <w:t xml:space="preserve">should </w:t>
      </w:r>
      <w:r w:rsidR="00D121F9" w:rsidRPr="00A77DA9">
        <w:rPr>
          <w:rFonts w:ascii="Arial" w:hAnsi="Arial" w:cs="Arial"/>
        </w:rPr>
        <w:t xml:space="preserve">relocate to safety outside the projected </w:t>
      </w:r>
      <w:r w:rsidRPr="00A77DA9">
        <w:rPr>
          <w:rFonts w:ascii="Arial" w:hAnsi="Arial" w:cs="Arial"/>
        </w:rPr>
        <w:t>high-water</w:t>
      </w:r>
      <w:r w:rsidR="00D121F9" w:rsidRPr="00A77DA9">
        <w:rPr>
          <w:rFonts w:ascii="Arial" w:hAnsi="Arial" w:cs="Arial"/>
        </w:rPr>
        <w:t xml:space="preserve"> mark of the storm surge flooding and </w:t>
      </w:r>
      <w:r w:rsidRPr="00A77DA9">
        <w:rPr>
          <w:rFonts w:ascii="Arial" w:hAnsi="Arial" w:cs="Arial"/>
        </w:rPr>
        <w:t>hurricane-force</w:t>
      </w:r>
      <w:r w:rsidR="00D121F9" w:rsidRPr="00A77DA9">
        <w:rPr>
          <w:rFonts w:ascii="Arial" w:hAnsi="Arial" w:cs="Arial"/>
        </w:rPr>
        <w:t xml:space="preserve"> winds. </w:t>
      </w:r>
    </w:p>
    <w:p w14:paraId="64BBD14B" w14:textId="77777777" w:rsidR="001D322D" w:rsidRDefault="001D322D" w:rsidP="00A77DA9">
      <w:pPr>
        <w:pStyle w:val="NoSpacing"/>
        <w:rPr>
          <w:rFonts w:ascii="Arial" w:hAnsi="Arial" w:cs="Arial"/>
        </w:rPr>
      </w:pPr>
    </w:p>
    <w:p w14:paraId="78DB8A15" w14:textId="77777777" w:rsidR="00DD662E" w:rsidRDefault="00D121F9" w:rsidP="00DD662E">
      <w:pPr>
        <w:pStyle w:val="Helvetica"/>
        <w:rPr>
          <w:rFonts w:ascii="Arial" w:hAnsi="Arial" w:cs="Arial"/>
        </w:rPr>
      </w:pPr>
      <w:r w:rsidRPr="00A77DA9">
        <w:rPr>
          <w:rFonts w:ascii="Arial" w:hAnsi="Arial" w:cs="Arial"/>
        </w:rPr>
        <w:t>Sophisticated computer models of hurricane storm surge effects in Southeast Louisiana indicate that the hurricane protection levees built to protect life and property would be overtopped from the storm surge generated by a direct strike of a major</w:t>
      </w:r>
      <w:r w:rsidR="00A77DA9" w:rsidRPr="00A77DA9">
        <w:rPr>
          <w:rFonts w:ascii="Arial" w:hAnsi="Arial" w:cs="Arial"/>
        </w:rPr>
        <w:t xml:space="preserve"> </w:t>
      </w:r>
      <w:r w:rsidRPr="00A77DA9">
        <w:rPr>
          <w:rFonts w:ascii="Arial" w:hAnsi="Arial" w:cs="Arial"/>
        </w:rPr>
        <w:t>hurricane resulting in widespread flooding.</w:t>
      </w:r>
      <w:r w:rsidRPr="00A77DA9">
        <w:rPr>
          <w:rFonts w:ascii="Arial" w:hAnsi="Arial" w:cs="Arial"/>
        </w:rPr>
        <w:br/>
      </w:r>
      <w:r w:rsidRPr="00A77DA9">
        <w:br/>
      </w:r>
      <w:r w:rsidRPr="001D322D">
        <w:rPr>
          <w:rFonts w:ascii="Arial" w:hAnsi="Arial" w:cs="Arial"/>
        </w:rPr>
        <w:t>The Greater New Orleans area also represents a difficult evacuation problem due to a large population attempting to use an inadequate road network that is limited and susceptible to flooding.</w:t>
      </w:r>
      <w:r w:rsidR="00A77DA9" w:rsidRPr="001D322D">
        <w:rPr>
          <w:rFonts w:ascii="Arial" w:hAnsi="Arial" w:cs="Arial"/>
        </w:rPr>
        <w:t xml:space="preserve"> </w:t>
      </w:r>
      <w:r w:rsidRPr="001D322D">
        <w:rPr>
          <w:rFonts w:ascii="Arial" w:hAnsi="Arial" w:cs="Arial"/>
        </w:rPr>
        <w:t>An evacuation notice will be issued when a hurricane is forecasted to present a danger to Jefferson Parish.</w:t>
      </w:r>
    </w:p>
    <w:p w14:paraId="2A13B7B7" w14:textId="7F2DD770" w:rsidR="00A77DA9" w:rsidRDefault="00D121F9" w:rsidP="00DD662E">
      <w:r w:rsidRPr="001D322D">
        <w:br/>
      </w:r>
    </w:p>
    <w:p w14:paraId="4C92A7A5" w14:textId="77777777" w:rsidR="00DD662E" w:rsidRDefault="00DD662E" w:rsidP="00DD662E"/>
    <w:p w14:paraId="06F6E8A5" w14:textId="77777777" w:rsidR="00DD662E" w:rsidRDefault="00DD662E" w:rsidP="00DD662E"/>
    <w:p w14:paraId="6015CF62" w14:textId="77777777" w:rsidR="00DD662E" w:rsidRPr="001D322D" w:rsidRDefault="00DD662E" w:rsidP="00DD662E"/>
    <w:p w14:paraId="5032F140" w14:textId="6A3C39BB" w:rsidR="00D121F9" w:rsidRPr="00DD662E" w:rsidRDefault="00A77DA9" w:rsidP="00DD662E">
      <w:pPr>
        <w:widowControl w:val="0"/>
        <w:ind w:right="0"/>
        <w:jc w:val="left"/>
        <w:rPr>
          <w:rFonts w:ascii="Arial" w:hAnsi="Arial" w:cs="Arial"/>
        </w:rPr>
      </w:pPr>
      <w:r w:rsidRPr="00DD662E">
        <w:rPr>
          <w:rFonts w:ascii="Arial" w:hAnsi="Arial" w:cs="Arial"/>
        </w:rPr>
        <w:t xml:space="preserve">HAJP residents should </w:t>
      </w:r>
      <w:r w:rsidR="00D121F9" w:rsidRPr="00DD662E">
        <w:rPr>
          <w:rFonts w:ascii="Arial" w:hAnsi="Arial" w:cs="Arial"/>
        </w:rPr>
        <w:t>act in their best interest and voluntarily evacuate the risk area when advised</w:t>
      </w:r>
      <w:r w:rsidRPr="00DD662E">
        <w:rPr>
          <w:rFonts w:ascii="Arial" w:hAnsi="Arial" w:cs="Arial"/>
        </w:rPr>
        <w:t xml:space="preserve"> to</w:t>
      </w:r>
      <w:r w:rsidR="00D121F9" w:rsidRPr="00DD662E">
        <w:rPr>
          <w:rFonts w:ascii="Arial" w:hAnsi="Arial" w:cs="Arial"/>
        </w:rPr>
        <w:t xml:space="preserve"> do so.</w:t>
      </w:r>
      <w:r w:rsidR="00D121F9" w:rsidRPr="00DD662E">
        <w:rPr>
          <w:rFonts w:ascii="Arial" w:hAnsi="Arial" w:cs="Arial"/>
        </w:rPr>
        <w:br/>
      </w:r>
      <w:r w:rsidR="00D121F9" w:rsidRPr="00DD662E">
        <w:rPr>
          <w:rFonts w:ascii="Arial" w:hAnsi="Arial" w:cs="Arial"/>
        </w:rPr>
        <w:br/>
        <w:t xml:space="preserve">If you plan to evacuate, leave as early as possible before </w:t>
      </w:r>
      <w:r w:rsidR="00DD662E" w:rsidRPr="00DD662E">
        <w:rPr>
          <w:rFonts w:ascii="Arial" w:hAnsi="Arial" w:cs="Arial"/>
        </w:rPr>
        <w:t>tropical-storm-force</w:t>
      </w:r>
      <w:r w:rsidR="00D121F9" w:rsidRPr="00DD662E">
        <w:rPr>
          <w:rFonts w:ascii="Arial" w:hAnsi="Arial" w:cs="Arial"/>
        </w:rPr>
        <w:t xml:space="preserve"> winds and storm surge </w:t>
      </w:r>
      <w:r w:rsidR="00DD662E" w:rsidRPr="00DD662E">
        <w:rPr>
          <w:rFonts w:ascii="Arial" w:hAnsi="Arial" w:cs="Arial"/>
        </w:rPr>
        <w:t>caused</w:t>
      </w:r>
      <w:r w:rsidR="00D121F9" w:rsidRPr="00DD662E">
        <w:rPr>
          <w:rFonts w:ascii="Arial" w:hAnsi="Arial" w:cs="Arial"/>
        </w:rPr>
        <w:t xml:space="preserve"> road closures. Leaving early will also help you avoid possible traffic jams and road restrictions that will be in place after contraflow is implemented.</w:t>
      </w:r>
    </w:p>
    <w:p w14:paraId="4D5DFEC3" w14:textId="77777777" w:rsidR="00D121F9" w:rsidRDefault="00D121F9" w:rsidP="00DD662E">
      <w:pPr>
        <w:widowControl w:val="0"/>
        <w:ind w:right="0"/>
        <w:rPr>
          <w:rFonts w:ascii="Arial" w:hAnsi="Arial" w:cs="Arial"/>
        </w:rPr>
      </w:pPr>
      <w:r w:rsidRPr="00DD662E">
        <w:rPr>
          <w:rFonts w:ascii="Arial" w:hAnsi="Arial" w:cs="Arial"/>
        </w:rPr>
        <w:t>State Police Phased Evacuation</w:t>
      </w:r>
    </w:p>
    <w:p w14:paraId="7B769C52" w14:textId="77777777" w:rsidR="00DD662E" w:rsidRPr="00DD662E" w:rsidRDefault="00DD662E" w:rsidP="00DD662E">
      <w:pPr>
        <w:widowControl w:val="0"/>
        <w:ind w:right="0"/>
        <w:rPr>
          <w:rFonts w:ascii="Arial" w:hAnsi="Arial" w:cs="Arial"/>
        </w:rPr>
      </w:pPr>
    </w:p>
    <w:p w14:paraId="2A0368DD" w14:textId="77777777" w:rsidR="00D121F9" w:rsidRPr="00DD662E" w:rsidRDefault="00D121F9" w:rsidP="00DD662E">
      <w:pPr>
        <w:widowControl w:val="0"/>
        <w:ind w:right="0"/>
        <w:rPr>
          <w:rFonts w:ascii="Arial" w:hAnsi="Arial" w:cs="Arial"/>
        </w:rPr>
      </w:pPr>
      <w:r w:rsidRPr="00DD662E">
        <w:rPr>
          <w:rFonts w:ascii="Arial" w:hAnsi="Arial" w:cs="Arial"/>
        </w:rPr>
        <w:t>During a threat of a hurricane, a phased evacuation will be based on geographic location and time in which tropical storm winds are forecasted to reach the affected areas.</w:t>
      </w:r>
    </w:p>
    <w:p w14:paraId="67C0957E" w14:textId="77777777" w:rsidR="00DD662E" w:rsidRPr="00DD662E" w:rsidRDefault="00DD662E" w:rsidP="00DD662E">
      <w:pPr>
        <w:rPr>
          <w:rFonts w:ascii="Arial" w:hAnsi="Arial" w:cs="Arial"/>
        </w:rPr>
      </w:pPr>
    </w:p>
    <w:p w14:paraId="5FDAC0F2" w14:textId="422313A4" w:rsidR="00D121F9" w:rsidRPr="00DD662E" w:rsidRDefault="00D121F9" w:rsidP="00DD662E">
      <w:pPr>
        <w:ind w:left="720"/>
        <w:rPr>
          <w:rFonts w:ascii="Arial" w:hAnsi="Arial" w:cs="Arial"/>
        </w:rPr>
      </w:pPr>
      <w:r w:rsidRPr="00DD662E">
        <w:rPr>
          <w:rFonts w:ascii="Arial" w:hAnsi="Arial" w:cs="Arial"/>
          <w:b/>
          <w:bCs/>
        </w:rPr>
        <w:t>Phase I</w:t>
      </w:r>
      <w:r w:rsidRPr="00DD662E">
        <w:rPr>
          <w:rFonts w:ascii="Arial" w:hAnsi="Arial" w:cs="Arial"/>
        </w:rPr>
        <w:t xml:space="preserve"> - 50 Hours before </w:t>
      </w:r>
      <w:r w:rsidR="00DD662E">
        <w:rPr>
          <w:rFonts w:ascii="Arial" w:hAnsi="Arial" w:cs="Arial"/>
        </w:rPr>
        <w:t xml:space="preserve">the </w:t>
      </w:r>
      <w:r w:rsidRPr="00DD662E">
        <w:rPr>
          <w:rFonts w:ascii="Arial" w:hAnsi="Arial" w:cs="Arial"/>
        </w:rPr>
        <w:t>onset of tropical storm winds. Includes areas south of the Intracoastal Waterway. These areas are outside any levee protection system and are vulnerable to Category 1 and 2 storms. During Phase 1, there are no route restrictions.</w:t>
      </w:r>
    </w:p>
    <w:p w14:paraId="119D63AC" w14:textId="77777777" w:rsidR="00DD662E" w:rsidRDefault="00DD662E" w:rsidP="00A77DA9">
      <w:pPr>
        <w:rPr>
          <w:rFonts w:ascii="Arial" w:hAnsi="Arial" w:cs="Arial"/>
          <w:b/>
          <w:bCs/>
        </w:rPr>
      </w:pPr>
    </w:p>
    <w:p w14:paraId="6628FBDF" w14:textId="0C4E53E4" w:rsidR="00D121F9" w:rsidRPr="00DD662E" w:rsidRDefault="00D121F9" w:rsidP="00DD662E">
      <w:pPr>
        <w:ind w:left="720"/>
        <w:rPr>
          <w:rFonts w:ascii="Arial" w:hAnsi="Arial" w:cs="Arial"/>
        </w:rPr>
      </w:pPr>
      <w:r w:rsidRPr="00DD662E">
        <w:rPr>
          <w:rFonts w:ascii="Arial" w:hAnsi="Arial" w:cs="Arial"/>
          <w:b/>
          <w:bCs/>
        </w:rPr>
        <w:t>Phase II </w:t>
      </w:r>
      <w:r w:rsidRPr="00DD662E">
        <w:rPr>
          <w:rFonts w:ascii="Arial" w:hAnsi="Arial" w:cs="Arial"/>
        </w:rPr>
        <w:t xml:space="preserve">- 40 Hours before </w:t>
      </w:r>
      <w:r w:rsidR="00DD662E">
        <w:rPr>
          <w:rFonts w:ascii="Arial" w:hAnsi="Arial" w:cs="Arial"/>
        </w:rPr>
        <w:t xml:space="preserve">the </w:t>
      </w:r>
      <w:r w:rsidRPr="00DD662E">
        <w:rPr>
          <w:rFonts w:ascii="Arial" w:hAnsi="Arial" w:cs="Arial"/>
        </w:rPr>
        <w:t xml:space="preserve">onset of tropical storm winds. Includes areas south of the Mississippi River </w:t>
      </w:r>
      <w:r w:rsidR="00DD662E">
        <w:rPr>
          <w:rFonts w:ascii="Arial" w:hAnsi="Arial" w:cs="Arial"/>
        </w:rPr>
        <w:t>that</w:t>
      </w:r>
      <w:r w:rsidRPr="00DD662E">
        <w:rPr>
          <w:rFonts w:ascii="Arial" w:hAnsi="Arial" w:cs="Arial"/>
        </w:rPr>
        <w:t xml:space="preserve"> are levee protected but remain vulnerable to Category 2 or higher storms. During Phase II, there are no route restrictions.</w:t>
      </w:r>
    </w:p>
    <w:p w14:paraId="122D1AA5" w14:textId="77777777" w:rsidR="00DD662E" w:rsidRDefault="00DD662E" w:rsidP="00A77DA9">
      <w:pPr>
        <w:rPr>
          <w:rFonts w:ascii="Arial" w:hAnsi="Arial" w:cs="Arial"/>
          <w:b/>
          <w:bCs/>
        </w:rPr>
      </w:pPr>
    </w:p>
    <w:p w14:paraId="4D5392CC" w14:textId="5C8F8FB0" w:rsidR="00D121F9" w:rsidRDefault="00D121F9" w:rsidP="00DD662E">
      <w:pPr>
        <w:ind w:left="720"/>
        <w:rPr>
          <w:rFonts w:ascii="Arial" w:hAnsi="Arial" w:cs="Arial"/>
        </w:rPr>
      </w:pPr>
      <w:r w:rsidRPr="00DD662E">
        <w:rPr>
          <w:rFonts w:ascii="Arial" w:hAnsi="Arial" w:cs="Arial"/>
          <w:b/>
          <w:bCs/>
        </w:rPr>
        <w:t>Phase III </w:t>
      </w:r>
      <w:r w:rsidRPr="00DD662E">
        <w:rPr>
          <w:rFonts w:ascii="Arial" w:hAnsi="Arial" w:cs="Arial"/>
        </w:rPr>
        <w:t xml:space="preserve">- 30 Hours before </w:t>
      </w:r>
      <w:r w:rsidR="00DD662E">
        <w:rPr>
          <w:rFonts w:ascii="Arial" w:hAnsi="Arial" w:cs="Arial"/>
        </w:rPr>
        <w:t xml:space="preserve">the </w:t>
      </w:r>
      <w:r w:rsidRPr="00DD662E">
        <w:rPr>
          <w:rFonts w:ascii="Arial" w:hAnsi="Arial" w:cs="Arial"/>
        </w:rPr>
        <w:t>onset of tropical storm winds. Includes areas on the East Bank of the Mississippi in the New Orleans Metropolitan Area which are within the levee protection system but remain vulnerable to a slow-moving Category 3</w:t>
      </w:r>
      <w:r w:rsidR="00DD662E">
        <w:rPr>
          <w:rFonts w:ascii="Arial" w:hAnsi="Arial" w:cs="Arial"/>
        </w:rPr>
        <w:t>,</w:t>
      </w:r>
      <w:r w:rsidRPr="00DD662E">
        <w:rPr>
          <w:rFonts w:ascii="Arial" w:hAnsi="Arial" w:cs="Arial"/>
        </w:rPr>
        <w:t xml:space="preserve"> Category 4</w:t>
      </w:r>
      <w:r w:rsidR="00DD662E">
        <w:rPr>
          <w:rFonts w:ascii="Arial" w:hAnsi="Arial" w:cs="Arial"/>
        </w:rPr>
        <w:t>,</w:t>
      </w:r>
      <w:r w:rsidRPr="00DD662E">
        <w:rPr>
          <w:rFonts w:ascii="Arial" w:hAnsi="Arial" w:cs="Arial"/>
        </w:rPr>
        <w:t xml:space="preserve"> or 5 </w:t>
      </w:r>
      <w:r w:rsidR="00DD662E">
        <w:rPr>
          <w:rFonts w:ascii="Arial" w:hAnsi="Arial" w:cs="Arial"/>
        </w:rPr>
        <w:t>storms</w:t>
      </w:r>
      <w:r w:rsidRPr="00DD662E">
        <w:rPr>
          <w:rFonts w:ascii="Arial" w:hAnsi="Arial" w:cs="Arial"/>
        </w:rPr>
        <w:t xml:space="preserve">. During Phase III, certain routes will be </w:t>
      </w:r>
      <w:r w:rsidR="00DD662E" w:rsidRPr="00DD662E">
        <w:rPr>
          <w:rFonts w:ascii="Arial" w:hAnsi="Arial" w:cs="Arial"/>
        </w:rPr>
        <w:t>directed,</w:t>
      </w:r>
      <w:r w:rsidRPr="00DD662E">
        <w:rPr>
          <w:rFonts w:ascii="Arial" w:hAnsi="Arial" w:cs="Arial"/>
        </w:rPr>
        <w:t xml:space="preserve"> and the Contraflow Plan implemented.</w:t>
      </w:r>
    </w:p>
    <w:p w14:paraId="25CE7898" w14:textId="77777777" w:rsidR="00DD662E" w:rsidRPr="00DD662E" w:rsidRDefault="00DD662E" w:rsidP="00DD662E">
      <w:pPr>
        <w:ind w:left="720"/>
        <w:rPr>
          <w:rFonts w:ascii="Arial" w:hAnsi="Arial" w:cs="Arial"/>
        </w:rPr>
      </w:pPr>
    </w:p>
    <w:p w14:paraId="1A336E75" w14:textId="77777777" w:rsidR="00D121F9" w:rsidRPr="00DD662E" w:rsidRDefault="00D121F9" w:rsidP="00A77DA9">
      <w:pPr>
        <w:rPr>
          <w:rFonts w:ascii="Arial" w:hAnsi="Arial" w:cs="Arial"/>
          <w:color w:val="FF0000"/>
        </w:rPr>
      </w:pPr>
      <w:r w:rsidRPr="00DD662E">
        <w:rPr>
          <w:rFonts w:ascii="Arial" w:hAnsi="Arial" w:cs="Arial"/>
          <w:color w:val="FF0000"/>
        </w:rPr>
        <w:t>PREPARE TO EVACUATE IF ADVISED TO DO SO BY OFFICIALS THROUGH RADIO OR TELEVISION</w:t>
      </w:r>
    </w:p>
    <w:p w14:paraId="163DAD65" w14:textId="57D06EBD" w:rsidR="007C5E05" w:rsidRPr="00DD662E" w:rsidRDefault="007C5E05" w:rsidP="00A77DA9">
      <w:pPr>
        <w:pStyle w:val="NormalWeb"/>
        <w:rPr>
          <w:rStyle w:val="Strong"/>
          <w:rFonts w:ascii="Arial" w:hAnsi="Arial" w:cs="Arial"/>
          <w:color w:val="212529"/>
          <w:sz w:val="22"/>
          <w:szCs w:val="22"/>
          <w:u w:val="single"/>
        </w:rPr>
      </w:pPr>
      <w:r w:rsidRPr="00DD662E">
        <w:rPr>
          <w:rStyle w:val="Strong"/>
          <w:rFonts w:ascii="Arial" w:hAnsi="Arial" w:cs="Arial"/>
          <w:color w:val="212529"/>
          <w:sz w:val="22"/>
          <w:szCs w:val="22"/>
          <w:u w:val="single"/>
        </w:rPr>
        <w:t>Emergency Bus Transportation</w:t>
      </w:r>
    </w:p>
    <w:p w14:paraId="5731B190" w14:textId="77777777" w:rsidR="007C5E05" w:rsidRPr="00DD662E" w:rsidRDefault="007C5E05" w:rsidP="00A77DA9">
      <w:pPr>
        <w:pStyle w:val="NormalWeb"/>
        <w:rPr>
          <w:rFonts w:ascii="Arial" w:hAnsi="Arial" w:cs="Arial"/>
          <w:sz w:val="22"/>
          <w:szCs w:val="22"/>
        </w:rPr>
      </w:pPr>
      <w:r w:rsidRPr="00DD662E">
        <w:rPr>
          <w:rFonts w:ascii="Arial" w:hAnsi="Arial" w:cs="Arial"/>
          <w:sz w:val="22"/>
          <w:szCs w:val="22"/>
        </w:rPr>
        <w:t>The </w:t>
      </w:r>
      <w:hyperlink r:id="rId8" w:tgtFrame="_blank" w:history="1">
        <w:r w:rsidRPr="00DD662E">
          <w:rPr>
            <w:rStyle w:val="Hyperlink"/>
            <w:rFonts w:ascii="Arial" w:hAnsi="Arial" w:cs="Arial"/>
            <w:b/>
            <w:bCs/>
            <w:color w:val="007BFF"/>
            <w:sz w:val="22"/>
            <w:szCs w:val="22"/>
          </w:rPr>
          <w:t>Jefferson Transit</w:t>
        </w:r>
      </w:hyperlink>
      <w:r w:rsidRPr="00DD662E">
        <w:rPr>
          <w:rFonts w:ascii="Arial" w:hAnsi="Arial" w:cs="Arial"/>
          <w:sz w:val="22"/>
          <w:szCs w:val="22"/>
        </w:rPr>
        <w:t> "</w:t>
      </w:r>
      <w:proofErr w:type="spellStart"/>
      <w:r w:rsidRPr="00DD662E">
        <w:rPr>
          <w:rFonts w:ascii="Arial" w:hAnsi="Arial" w:cs="Arial"/>
          <w:sz w:val="22"/>
          <w:szCs w:val="22"/>
        </w:rPr>
        <w:t>JeT</w:t>
      </w:r>
      <w:proofErr w:type="spellEnd"/>
      <w:r w:rsidRPr="00DD662E">
        <w:rPr>
          <w:rFonts w:ascii="Arial" w:hAnsi="Arial" w:cs="Arial"/>
          <w:sz w:val="22"/>
          <w:szCs w:val="22"/>
        </w:rPr>
        <w:t>" System will maintain regular bus services until the Parish is placed under an Emergency Declaration by the Parish President. At that time the regularly scheduled routes will continue to operate but with a reduced number of buses.</w:t>
      </w:r>
    </w:p>
    <w:p w14:paraId="2875D228" w14:textId="77777777" w:rsidR="007C5E05" w:rsidRPr="00DD662E" w:rsidRDefault="007C5E05" w:rsidP="00A77DA9">
      <w:pPr>
        <w:pStyle w:val="NormalWeb"/>
        <w:rPr>
          <w:rFonts w:ascii="Arial" w:hAnsi="Arial" w:cs="Arial"/>
          <w:sz w:val="22"/>
          <w:szCs w:val="22"/>
        </w:rPr>
      </w:pPr>
      <w:r w:rsidRPr="00DD662E">
        <w:rPr>
          <w:rFonts w:ascii="Arial" w:hAnsi="Arial" w:cs="Arial"/>
          <w:sz w:val="22"/>
          <w:szCs w:val="22"/>
        </w:rPr>
        <w:t>Buses will still run along the regularly established routes but will be for our residents who have no other means of transportation available to them. Riders will be taken to shelters designated in our Parish or to State-designated shelters outside of Jefferson Parish.</w:t>
      </w:r>
    </w:p>
    <w:p w14:paraId="4B0C1123" w14:textId="77777777" w:rsidR="007C5E05" w:rsidRPr="00DD662E" w:rsidRDefault="007C5E05" w:rsidP="00A77DA9">
      <w:pPr>
        <w:pStyle w:val="NormalWeb"/>
        <w:rPr>
          <w:rFonts w:ascii="Arial" w:hAnsi="Arial" w:cs="Arial"/>
          <w:sz w:val="22"/>
          <w:szCs w:val="22"/>
        </w:rPr>
      </w:pPr>
      <w:r w:rsidRPr="00DD662E">
        <w:rPr>
          <w:rFonts w:ascii="Arial" w:hAnsi="Arial" w:cs="Arial"/>
          <w:sz w:val="22"/>
          <w:szCs w:val="22"/>
        </w:rPr>
        <w:t>As conditions warrant regular bus service will cease and only evacuation buses will be on the routes.</w:t>
      </w:r>
    </w:p>
    <w:p w14:paraId="34CAED4E" w14:textId="77777777" w:rsidR="007C5E05" w:rsidRPr="00DD662E" w:rsidRDefault="007C5E05" w:rsidP="00A77DA9">
      <w:pPr>
        <w:pStyle w:val="NormalWeb"/>
        <w:rPr>
          <w:rFonts w:ascii="Arial" w:hAnsi="Arial" w:cs="Arial"/>
          <w:sz w:val="22"/>
          <w:szCs w:val="22"/>
        </w:rPr>
      </w:pPr>
      <w:r w:rsidRPr="00DD662E">
        <w:rPr>
          <w:rStyle w:val="Strong"/>
          <w:rFonts w:ascii="Arial" w:hAnsi="Arial" w:cs="Arial"/>
          <w:color w:val="212529"/>
          <w:sz w:val="22"/>
          <w:szCs w:val="22"/>
          <w:u w:val="single"/>
        </w:rPr>
        <w:t>Evacuation Route Signs</w:t>
      </w:r>
    </w:p>
    <w:p w14:paraId="67FE990F" w14:textId="76C63A9A" w:rsidR="007C5E05" w:rsidRPr="00DD662E" w:rsidRDefault="007C5E05" w:rsidP="00A77DA9">
      <w:pPr>
        <w:pStyle w:val="NormalWeb"/>
        <w:rPr>
          <w:rFonts w:ascii="Arial" w:hAnsi="Arial" w:cs="Arial"/>
          <w:sz w:val="22"/>
          <w:szCs w:val="22"/>
        </w:rPr>
      </w:pPr>
      <w:r w:rsidRPr="00DD662E">
        <w:rPr>
          <w:rFonts w:ascii="Arial" w:hAnsi="Arial" w:cs="Arial"/>
          <w:sz w:val="22"/>
          <w:szCs w:val="22"/>
        </w:rPr>
        <w:t xml:space="preserve">Evacuation route signs are located on all Parish/State major routes. The blue sign indicates the Emergency Alert Radio Station to monitor the </w:t>
      </w:r>
      <w:r w:rsidR="00DD662E" w:rsidRPr="00DD662E">
        <w:rPr>
          <w:rFonts w:ascii="Arial" w:hAnsi="Arial" w:cs="Arial"/>
          <w:sz w:val="22"/>
          <w:szCs w:val="22"/>
        </w:rPr>
        <w:t>area</w:t>
      </w:r>
      <w:r w:rsidRPr="00DD662E">
        <w:rPr>
          <w:rFonts w:ascii="Arial" w:hAnsi="Arial" w:cs="Arial"/>
          <w:sz w:val="22"/>
          <w:szCs w:val="22"/>
        </w:rPr>
        <w:t xml:space="preserve"> being traveled.</w:t>
      </w:r>
    </w:p>
    <w:p w14:paraId="2D42B87B" w14:textId="77777777" w:rsidR="007C5E05" w:rsidRDefault="007C5E05" w:rsidP="00A77DA9">
      <w:pPr>
        <w:pStyle w:val="NormalWeb"/>
        <w:rPr>
          <w:rFonts w:ascii="Arial" w:hAnsi="Arial" w:cs="Arial"/>
          <w:sz w:val="22"/>
          <w:szCs w:val="22"/>
        </w:rPr>
      </w:pPr>
      <w:r w:rsidRPr="00DD662E">
        <w:rPr>
          <w:rFonts w:ascii="Arial" w:hAnsi="Arial" w:cs="Arial"/>
          <w:sz w:val="22"/>
          <w:szCs w:val="22"/>
        </w:rPr>
        <w:t>Routes will be determined by the track of the storm and possible rainfall flooding prior to landfall. Monitor the Emergency Alert System for suggested roadways and traffic conditions.</w:t>
      </w:r>
    </w:p>
    <w:p w14:paraId="60BE20D6" w14:textId="77777777" w:rsidR="00DD662E" w:rsidRDefault="00DD662E" w:rsidP="00A77DA9">
      <w:pPr>
        <w:pStyle w:val="NormalWeb"/>
        <w:rPr>
          <w:rFonts w:ascii="Arial" w:hAnsi="Arial" w:cs="Arial"/>
          <w:sz w:val="22"/>
          <w:szCs w:val="22"/>
        </w:rPr>
      </w:pPr>
    </w:p>
    <w:p w14:paraId="7EC4438C" w14:textId="77777777" w:rsidR="009C464C" w:rsidRPr="009C464C" w:rsidRDefault="009C464C" w:rsidP="00A77DA9">
      <w:pPr>
        <w:rPr>
          <w:rFonts w:ascii="Arial" w:hAnsi="Arial" w:cs="Arial"/>
          <w:b/>
          <w:bCs/>
          <w:u w:val="single"/>
        </w:rPr>
      </w:pPr>
      <w:r w:rsidRPr="009C464C">
        <w:rPr>
          <w:rFonts w:ascii="Arial" w:hAnsi="Arial" w:cs="Arial"/>
          <w:b/>
          <w:bCs/>
          <w:u w:val="single"/>
        </w:rPr>
        <w:t>Supplies for Evacuation</w:t>
      </w:r>
    </w:p>
    <w:p w14:paraId="6D473566" w14:textId="77777777" w:rsidR="009C464C" w:rsidRDefault="009C464C" w:rsidP="00A77DA9">
      <w:pPr>
        <w:rPr>
          <w:rFonts w:ascii="Arial" w:hAnsi="Arial" w:cs="Arial"/>
        </w:rPr>
      </w:pPr>
    </w:p>
    <w:p w14:paraId="11A732DE" w14:textId="77777777" w:rsidR="009C464C" w:rsidRDefault="007C5E05" w:rsidP="00A77DA9">
      <w:pPr>
        <w:rPr>
          <w:rFonts w:ascii="Arial" w:hAnsi="Arial" w:cs="Arial"/>
        </w:rPr>
      </w:pPr>
      <w:r w:rsidRPr="00DD662E">
        <w:rPr>
          <w:rFonts w:ascii="Arial" w:hAnsi="Arial" w:cs="Arial"/>
        </w:rPr>
        <w:t>There are six basics that you should stock for your disaster supply kit:</w:t>
      </w:r>
    </w:p>
    <w:p w14:paraId="67D91664" w14:textId="77777777" w:rsidR="009C464C" w:rsidRDefault="009C464C" w:rsidP="00A77DA9">
      <w:pPr>
        <w:rPr>
          <w:rFonts w:ascii="Arial" w:hAnsi="Arial" w:cs="Arial"/>
        </w:rPr>
      </w:pPr>
    </w:p>
    <w:p w14:paraId="406BE796" w14:textId="4C3D3677" w:rsidR="009C464C" w:rsidRDefault="009C464C" w:rsidP="009C464C">
      <w:pPr>
        <w:pStyle w:val="ListParagraph"/>
        <w:numPr>
          <w:ilvl w:val="0"/>
          <w:numId w:val="8"/>
        </w:numPr>
        <w:rPr>
          <w:rFonts w:ascii="Arial" w:hAnsi="Arial" w:cs="Arial"/>
        </w:rPr>
      </w:pPr>
      <w:r w:rsidRPr="009C464C">
        <w:rPr>
          <w:rFonts w:ascii="Arial" w:hAnsi="Arial" w:cs="Arial"/>
        </w:rPr>
        <w:t>W</w:t>
      </w:r>
      <w:r w:rsidR="007C5E05" w:rsidRPr="009C464C">
        <w:rPr>
          <w:rFonts w:ascii="Arial" w:hAnsi="Arial" w:cs="Arial"/>
        </w:rPr>
        <w:t>ater</w:t>
      </w:r>
    </w:p>
    <w:p w14:paraId="7BCCEF4C" w14:textId="79B68139" w:rsidR="009C464C" w:rsidRDefault="009C464C" w:rsidP="009C464C">
      <w:pPr>
        <w:pStyle w:val="ListParagraph"/>
        <w:numPr>
          <w:ilvl w:val="0"/>
          <w:numId w:val="8"/>
        </w:numPr>
        <w:rPr>
          <w:rFonts w:ascii="Arial" w:hAnsi="Arial" w:cs="Arial"/>
        </w:rPr>
      </w:pPr>
      <w:r>
        <w:rPr>
          <w:rFonts w:ascii="Arial" w:hAnsi="Arial" w:cs="Arial"/>
        </w:rPr>
        <w:t>F</w:t>
      </w:r>
      <w:r w:rsidR="007C5E05" w:rsidRPr="009C464C">
        <w:rPr>
          <w:rFonts w:ascii="Arial" w:hAnsi="Arial" w:cs="Arial"/>
        </w:rPr>
        <w:t>ood</w:t>
      </w:r>
      <w:r w:rsidR="00C96C55">
        <w:rPr>
          <w:rFonts w:ascii="Arial" w:hAnsi="Arial" w:cs="Arial"/>
        </w:rPr>
        <w:t xml:space="preserve"> (baby food, pet food)</w:t>
      </w:r>
    </w:p>
    <w:p w14:paraId="0357F985" w14:textId="77777777" w:rsidR="009C464C" w:rsidRDefault="009C464C" w:rsidP="009C464C">
      <w:pPr>
        <w:pStyle w:val="ListParagraph"/>
        <w:numPr>
          <w:ilvl w:val="0"/>
          <w:numId w:val="8"/>
        </w:numPr>
        <w:rPr>
          <w:rFonts w:ascii="Arial" w:hAnsi="Arial" w:cs="Arial"/>
        </w:rPr>
      </w:pPr>
      <w:r>
        <w:rPr>
          <w:rFonts w:ascii="Arial" w:hAnsi="Arial" w:cs="Arial"/>
        </w:rPr>
        <w:t>C</w:t>
      </w:r>
      <w:r w:rsidR="007C5E05" w:rsidRPr="009C464C">
        <w:rPr>
          <w:rFonts w:ascii="Arial" w:hAnsi="Arial" w:cs="Arial"/>
        </w:rPr>
        <w:t xml:space="preserve">lothing and bedding, </w:t>
      </w:r>
    </w:p>
    <w:p w14:paraId="72278E3D" w14:textId="77777777" w:rsidR="00C96C55" w:rsidRDefault="00C96C55" w:rsidP="009C464C">
      <w:pPr>
        <w:pStyle w:val="ListParagraph"/>
        <w:numPr>
          <w:ilvl w:val="0"/>
          <w:numId w:val="8"/>
        </w:numPr>
        <w:rPr>
          <w:rFonts w:ascii="Arial" w:hAnsi="Arial" w:cs="Arial"/>
        </w:rPr>
      </w:pPr>
      <w:r>
        <w:rPr>
          <w:rFonts w:ascii="Arial" w:hAnsi="Arial" w:cs="Arial"/>
        </w:rPr>
        <w:t>F</w:t>
      </w:r>
      <w:r w:rsidR="007C5E05" w:rsidRPr="009C464C">
        <w:rPr>
          <w:rFonts w:ascii="Arial" w:hAnsi="Arial" w:cs="Arial"/>
        </w:rPr>
        <w:t>irst aid supplies</w:t>
      </w:r>
      <w:r>
        <w:rPr>
          <w:rFonts w:ascii="Arial" w:hAnsi="Arial" w:cs="Arial"/>
        </w:rPr>
        <w:t xml:space="preserve"> </w:t>
      </w:r>
    </w:p>
    <w:p w14:paraId="30C7EA3D" w14:textId="77777777" w:rsidR="00C96C55" w:rsidRDefault="00C96C55" w:rsidP="009C464C">
      <w:pPr>
        <w:pStyle w:val="ListParagraph"/>
        <w:numPr>
          <w:ilvl w:val="0"/>
          <w:numId w:val="8"/>
        </w:numPr>
        <w:rPr>
          <w:rFonts w:ascii="Arial" w:hAnsi="Arial" w:cs="Arial"/>
        </w:rPr>
      </w:pPr>
      <w:r>
        <w:rPr>
          <w:rFonts w:ascii="Arial" w:hAnsi="Arial" w:cs="Arial"/>
        </w:rPr>
        <w:t>T</w:t>
      </w:r>
      <w:r w:rsidR="007C5E05" w:rsidRPr="009C464C">
        <w:rPr>
          <w:rFonts w:ascii="Arial" w:hAnsi="Arial" w:cs="Arial"/>
        </w:rPr>
        <w:t>ools</w:t>
      </w:r>
    </w:p>
    <w:p w14:paraId="5FFAEF66" w14:textId="77777777" w:rsidR="00C96C55" w:rsidRDefault="00C96C55" w:rsidP="009C464C">
      <w:pPr>
        <w:pStyle w:val="ListParagraph"/>
        <w:numPr>
          <w:ilvl w:val="0"/>
          <w:numId w:val="8"/>
        </w:numPr>
        <w:rPr>
          <w:rFonts w:ascii="Arial" w:hAnsi="Arial" w:cs="Arial"/>
        </w:rPr>
      </w:pPr>
      <w:r>
        <w:rPr>
          <w:rFonts w:ascii="Arial" w:hAnsi="Arial" w:cs="Arial"/>
        </w:rPr>
        <w:t>E</w:t>
      </w:r>
      <w:r w:rsidR="007C5E05" w:rsidRPr="009C464C">
        <w:rPr>
          <w:rFonts w:ascii="Arial" w:hAnsi="Arial" w:cs="Arial"/>
        </w:rPr>
        <w:t>mergency supplies and special items</w:t>
      </w:r>
      <w:r>
        <w:rPr>
          <w:rFonts w:ascii="Arial" w:hAnsi="Arial" w:cs="Arial"/>
        </w:rPr>
        <w:t xml:space="preserve"> </w:t>
      </w:r>
    </w:p>
    <w:p w14:paraId="73D9C0FC" w14:textId="77777777" w:rsidR="00C96C55" w:rsidRDefault="00C96C55" w:rsidP="00C96C55">
      <w:pPr>
        <w:rPr>
          <w:rFonts w:ascii="Arial" w:hAnsi="Arial" w:cs="Arial"/>
        </w:rPr>
      </w:pPr>
    </w:p>
    <w:p w14:paraId="5733D1A2" w14:textId="77777777" w:rsidR="004C7280" w:rsidRDefault="007C5E05" w:rsidP="00C96C55">
      <w:pPr>
        <w:rPr>
          <w:rFonts w:ascii="Arial" w:hAnsi="Arial" w:cs="Arial"/>
        </w:rPr>
      </w:pPr>
      <w:r w:rsidRPr="00C96C55">
        <w:rPr>
          <w:rFonts w:ascii="Arial" w:hAnsi="Arial" w:cs="Arial"/>
        </w:rPr>
        <w:t xml:space="preserve">Keep these items in a waterproof container that can be easily transported </w:t>
      </w:r>
      <w:r w:rsidR="00C96C55" w:rsidRPr="00C96C55">
        <w:rPr>
          <w:rFonts w:ascii="Arial" w:hAnsi="Arial" w:cs="Arial"/>
        </w:rPr>
        <w:t>from your home</w:t>
      </w:r>
      <w:r w:rsidRPr="00C96C55">
        <w:rPr>
          <w:rFonts w:ascii="Arial" w:hAnsi="Arial" w:cs="Arial"/>
        </w:rPr>
        <w:t xml:space="preserve"> to your car and to your safe place. Assemble your kit now to allow for immediate action during an emergency. </w:t>
      </w:r>
    </w:p>
    <w:p w14:paraId="25540EF6" w14:textId="77777777" w:rsidR="004C7280" w:rsidRDefault="004C7280" w:rsidP="00C96C55">
      <w:pPr>
        <w:rPr>
          <w:rFonts w:ascii="Arial" w:hAnsi="Arial" w:cs="Arial"/>
        </w:rPr>
      </w:pPr>
    </w:p>
    <w:p w14:paraId="078C884E" w14:textId="79FE2165" w:rsidR="007C5E05" w:rsidRDefault="007C5E05" w:rsidP="00C96C55">
      <w:pPr>
        <w:rPr>
          <w:rFonts w:ascii="Arial" w:hAnsi="Arial" w:cs="Arial"/>
        </w:rPr>
      </w:pPr>
      <w:r w:rsidRPr="00C96C55">
        <w:rPr>
          <w:rFonts w:ascii="Arial" w:hAnsi="Arial" w:cs="Arial"/>
        </w:rPr>
        <w:t>Your family's disaster supply kit should include at least a five-day supply of:</w:t>
      </w:r>
    </w:p>
    <w:p w14:paraId="2B220D42" w14:textId="77777777" w:rsidR="004C7280" w:rsidRPr="00C96C55" w:rsidRDefault="004C7280" w:rsidP="00C96C55">
      <w:pPr>
        <w:rPr>
          <w:rFonts w:ascii="Arial" w:hAnsi="Arial" w:cs="Arial"/>
        </w:rPr>
      </w:pPr>
    </w:p>
    <w:p w14:paraId="3555D8ED" w14:textId="77777777" w:rsidR="007C5E05" w:rsidRDefault="007C5E05" w:rsidP="00A77DA9">
      <w:pPr>
        <w:pStyle w:val="ListParagraph"/>
        <w:numPr>
          <w:ilvl w:val="0"/>
          <w:numId w:val="1"/>
        </w:numPr>
        <w:rPr>
          <w:rFonts w:ascii="Arial" w:hAnsi="Arial" w:cs="Arial"/>
        </w:rPr>
      </w:pPr>
      <w:r w:rsidRPr="00DD662E">
        <w:rPr>
          <w:rFonts w:ascii="Arial" w:hAnsi="Arial" w:cs="Arial"/>
          <w:b/>
          <w:bCs/>
        </w:rPr>
        <w:t>Water</w:t>
      </w:r>
      <w:r w:rsidRPr="00DD662E">
        <w:rPr>
          <w:rFonts w:ascii="Arial" w:hAnsi="Arial" w:cs="Arial"/>
        </w:rPr>
        <w:t> - One gallon of water per person per day.</w:t>
      </w:r>
    </w:p>
    <w:p w14:paraId="4F62B377" w14:textId="77777777" w:rsidR="004C7280" w:rsidRPr="00DD662E" w:rsidRDefault="004C7280" w:rsidP="004C7280">
      <w:pPr>
        <w:pStyle w:val="ListParagraph"/>
        <w:rPr>
          <w:rFonts w:ascii="Arial" w:hAnsi="Arial" w:cs="Arial"/>
        </w:rPr>
      </w:pPr>
    </w:p>
    <w:p w14:paraId="396FC59A" w14:textId="77777777" w:rsidR="007C5E05" w:rsidRDefault="007C5E05" w:rsidP="00A77DA9">
      <w:pPr>
        <w:pStyle w:val="ListParagraph"/>
        <w:numPr>
          <w:ilvl w:val="0"/>
          <w:numId w:val="1"/>
        </w:numPr>
        <w:rPr>
          <w:rFonts w:ascii="Arial" w:hAnsi="Arial" w:cs="Arial"/>
        </w:rPr>
      </w:pPr>
      <w:r w:rsidRPr="00DD662E">
        <w:rPr>
          <w:rFonts w:ascii="Arial" w:hAnsi="Arial" w:cs="Arial"/>
          <w:b/>
          <w:bCs/>
        </w:rPr>
        <w:t>Non-perishable food</w:t>
      </w:r>
      <w:r w:rsidRPr="00DD662E">
        <w:rPr>
          <w:rFonts w:ascii="Arial" w:hAnsi="Arial" w:cs="Arial"/>
        </w:rPr>
        <w:t> - Select food items that are compact and lightweight. Include the following items:</w:t>
      </w:r>
    </w:p>
    <w:p w14:paraId="2B42B5E9" w14:textId="77777777" w:rsidR="004C7280" w:rsidRPr="00DD662E" w:rsidRDefault="004C7280" w:rsidP="004C7280">
      <w:pPr>
        <w:pStyle w:val="ListParagraph"/>
        <w:rPr>
          <w:rFonts w:ascii="Arial" w:hAnsi="Arial" w:cs="Arial"/>
        </w:rPr>
      </w:pPr>
    </w:p>
    <w:p w14:paraId="0FFC860E" w14:textId="54635F23" w:rsidR="007C5E05" w:rsidRPr="00DD662E" w:rsidRDefault="007C5E05" w:rsidP="00A77DA9">
      <w:pPr>
        <w:pStyle w:val="ListParagraph"/>
        <w:numPr>
          <w:ilvl w:val="1"/>
          <w:numId w:val="1"/>
        </w:numPr>
        <w:rPr>
          <w:rFonts w:ascii="Arial" w:hAnsi="Arial" w:cs="Arial"/>
        </w:rPr>
      </w:pPr>
      <w:r w:rsidRPr="00DD662E">
        <w:rPr>
          <w:rFonts w:ascii="Arial" w:hAnsi="Arial" w:cs="Arial"/>
        </w:rPr>
        <w:t>Ready-to-eat canned meats, fruits</w:t>
      </w:r>
      <w:r w:rsidR="004C7280">
        <w:rPr>
          <w:rFonts w:ascii="Arial" w:hAnsi="Arial" w:cs="Arial"/>
        </w:rPr>
        <w:t>,</w:t>
      </w:r>
      <w:r w:rsidRPr="00DD662E">
        <w:rPr>
          <w:rFonts w:ascii="Arial" w:hAnsi="Arial" w:cs="Arial"/>
        </w:rPr>
        <w:t xml:space="preserve"> and vegetables</w:t>
      </w:r>
    </w:p>
    <w:p w14:paraId="65AF8A25" w14:textId="77777777" w:rsidR="007C5E05" w:rsidRPr="00DD662E" w:rsidRDefault="007C5E05" w:rsidP="00A77DA9">
      <w:pPr>
        <w:pStyle w:val="ListParagraph"/>
        <w:numPr>
          <w:ilvl w:val="1"/>
          <w:numId w:val="1"/>
        </w:numPr>
        <w:rPr>
          <w:rFonts w:ascii="Arial" w:hAnsi="Arial" w:cs="Arial"/>
        </w:rPr>
      </w:pPr>
      <w:r w:rsidRPr="00DD662E">
        <w:rPr>
          <w:rFonts w:ascii="Arial" w:hAnsi="Arial" w:cs="Arial"/>
        </w:rPr>
        <w:t>Canned juices</w:t>
      </w:r>
    </w:p>
    <w:p w14:paraId="1A539D16" w14:textId="26A707F5" w:rsidR="007C5E05" w:rsidRPr="00DD662E" w:rsidRDefault="004C7280" w:rsidP="00A77DA9">
      <w:pPr>
        <w:pStyle w:val="ListParagraph"/>
        <w:numPr>
          <w:ilvl w:val="1"/>
          <w:numId w:val="1"/>
        </w:numPr>
        <w:rPr>
          <w:rFonts w:ascii="Arial" w:hAnsi="Arial" w:cs="Arial"/>
        </w:rPr>
      </w:pPr>
      <w:r>
        <w:rPr>
          <w:rFonts w:ascii="Arial" w:hAnsi="Arial" w:cs="Arial"/>
        </w:rPr>
        <w:t>High-energy</w:t>
      </w:r>
      <w:r w:rsidR="007C5E05" w:rsidRPr="00DD662E">
        <w:rPr>
          <w:rFonts w:ascii="Arial" w:hAnsi="Arial" w:cs="Arial"/>
        </w:rPr>
        <w:t xml:space="preserve"> foods</w:t>
      </w:r>
    </w:p>
    <w:p w14:paraId="14BE2132" w14:textId="77777777" w:rsidR="007C5E05" w:rsidRPr="00DD662E" w:rsidRDefault="007C5E05" w:rsidP="00A77DA9">
      <w:pPr>
        <w:pStyle w:val="ListParagraph"/>
        <w:numPr>
          <w:ilvl w:val="1"/>
          <w:numId w:val="1"/>
        </w:numPr>
        <w:rPr>
          <w:rFonts w:ascii="Arial" w:hAnsi="Arial" w:cs="Arial"/>
        </w:rPr>
      </w:pPr>
      <w:r w:rsidRPr="00DD662E">
        <w:rPr>
          <w:rFonts w:ascii="Arial" w:hAnsi="Arial" w:cs="Arial"/>
        </w:rPr>
        <w:t>Vitamins</w:t>
      </w:r>
    </w:p>
    <w:p w14:paraId="5D0C4A96" w14:textId="77777777" w:rsidR="007C5E05" w:rsidRPr="00DD662E" w:rsidRDefault="007C5E05" w:rsidP="00A77DA9">
      <w:pPr>
        <w:pStyle w:val="ListParagraph"/>
        <w:numPr>
          <w:ilvl w:val="1"/>
          <w:numId w:val="1"/>
        </w:numPr>
        <w:rPr>
          <w:rFonts w:ascii="Arial" w:hAnsi="Arial" w:cs="Arial"/>
        </w:rPr>
      </w:pPr>
      <w:r w:rsidRPr="00DD662E">
        <w:rPr>
          <w:rFonts w:ascii="Arial" w:hAnsi="Arial" w:cs="Arial"/>
        </w:rPr>
        <w:t>Comfort goods</w:t>
      </w:r>
    </w:p>
    <w:p w14:paraId="3B964B03" w14:textId="77777777" w:rsidR="007C5E05" w:rsidRPr="00DD662E" w:rsidRDefault="007C5E05" w:rsidP="00A77DA9">
      <w:pPr>
        <w:pStyle w:val="ListParagraph"/>
        <w:numPr>
          <w:ilvl w:val="1"/>
          <w:numId w:val="1"/>
        </w:numPr>
        <w:rPr>
          <w:rFonts w:ascii="Arial" w:hAnsi="Arial" w:cs="Arial"/>
        </w:rPr>
      </w:pPr>
      <w:r w:rsidRPr="00DD662E">
        <w:rPr>
          <w:rFonts w:ascii="Arial" w:hAnsi="Arial" w:cs="Arial"/>
        </w:rPr>
        <w:t>Condiments</w:t>
      </w:r>
    </w:p>
    <w:p w14:paraId="0FC888DC" w14:textId="77777777" w:rsidR="007C5E05" w:rsidRDefault="007C5E05" w:rsidP="00A77DA9">
      <w:pPr>
        <w:pStyle w:val="ListParagraph"/>
        <w:numPr>
          <w:ilvl w:val="1"/>
          <w:numId w:val="1"/>
        </w:numPr>
        <w:rPr>
          <w:rFonts w:ascii="Arial" w:hAnsi="Arial" w:cs="Arial"/>
        </w:rPr>
      </w:pPr>
      <w:r w:rsidRPr="00DD662E">
        <w:rPr>
          <w:rFonts w:ascii="Arial" w:hAnsi="Arial" w:cs="Arial"/>
        </w:rPr>
        <w:t>Food for infant</w:t>
      </w:r>
    </w:p>
    <w:p w14:paraId="35ED0C89" w14:textId="77777777" w:rsidR="004C7280" w:rsidRPr="00DD662E" w:rsidRDefault="004C7280" w:rsidP="004C7280">
      <w:pPr>
        <w:pStyle w:val="ListParagraph"/>
        <w:ind w:left="1440"/>
        <w:rPr>
          <w:rFonts w:ascii="Arial" w:hAnsi="Arial" w:cs="Arial"/>
        </w:rPr>
      </w:pPr>
    </w:p>
    <w:p w14:paraId="1B372070" w14:textId="77777777" w:rsidR="007C5E05" w:rsidRDefault="007C5E05" w:rsidP="00A77DA9">
      <w:pPr>
        <w:pStyle w:val="ListParagraph"/>
        <w:numPr>
          <w:ilvl w:val="0"/>
          <w:numId w:val="1"/>
        </w:numPr>
        <w:rPr>
          <w:rFonts w:ascii="Arial" w:hAnsi="Arial" w:cs="Arial"/>
        </w:rPr>
      </w:pPr>
      <w:r w:rsidRPr="00DD662E">
        <w:rPr>
          <w:rFonts w:ascii="Arial" w:hAnsi="Arial" w:cs="Arial"/>
          <w:b/>
          <w:bCs/>
        </w:rPr>
        <w:t>Clothing and bedding</w:t>
      </w:r>
      <w:r w:rsidRPr="00DD662E">
        <w:rPr>
          <w:rFonts w:ascii="Arial" w:hAnsi="Arial" w:cs="Arial"/>
        </w:rPr>
        <w:t> - Include at least one complete change of clothing and footwear per person and the following weather-appropriate items:</w:t>
      </w:r>
    </w:p>
    <w:p w14:paraId="596D0C76" w14:textId="77777777" w:rsidR="004C7280" w:rsidRPr="00DD662E" w:rsidRDefault="004C7280" w:rsidP="004C7280">
      <w:pPr>
        <w:pStyle w:val="ListParagraph"/>
        <w:rPr>
          <w:rFonts w:ascii="Arial" w:hAnsi="Arial" w:cs="Arial"/>
        </w:rPr>
      </w:pPr>
    </w:p>
    <w:p w14:paraId="2CE42B3A" w14:textId="77777777" w:rsidR="007C5E05" w:rsidRPr="00DD662E" w:rsidRDefault="007C5E05" w:rsidP="00A77DA9">
      <w:pPr>
        <w:pStyle w:val="ListParagraph"/>
        <w:numPr>
          <w:ilvl w:val="1"/>
          <w:numId w:val="1"/>
        </w:numPr>
        <w:rPr>
          <w:rFonts w:ascii="Arial" w:hAnsi="Arial" w:cs="Arial"/>
        </w:rPr>
      </w:pPr>
      <w:r w:rsidRPr="00DD662E">
        <w:rPr>
          <w:rFonts w:ascii="Arial" w:hAnsi="Arial" w:cs="Arial"/>
        </w:rPr>
        <w:t>Sturdy shoes or work boots</w:t>
      </w:r>
    </w:p>
    <w:p w14:paraId="485B0EEF" w14:textId="77777777" w:rsidR="007C5E05" w:rsidRPr="00DD662E" w:rsidRDefault="007C5E05" w:rsidP="00A77DA9">
      <w:pPr>
        <w:pStyle w:val="ListParagraph"/>
        <w:numPr>
          <w:ilvl w:val="1"/>
          <w:numId w:val="1"/>
        </w:numPr>
        <w:rPr>
          <w:rFonts w:ascii="Arial" w:hAnsi="Arial" w:cs="Arial"/>
        </w:rPr>
      </w:pPr>
      <w:r w:rsidRPr="00DD662E">
        <w:rPr>
          <w:rFonts w:ascii="Arial" w:hAnsi="Arial" w:cs="Arial"/>
        </w:rPr>
        <w:t>Rain gear</w:t>
      </w:r>
    </w:p>
    <w:p w14:paraId="6858CFDF" w14:textId="77777777" w:rsidR="007C5E05" w:rsidRPr="00DD662E" w:rsidRDefault="007C5E05" w:rsidP="00A77DA9">
      <w:pPr>
        <w:pStyle w:val="ListParagraph"/>
        <w:numPr>
          <w:ilvl w:val="1"/>
          <w:numId w:val="1"/>
        </w:numPr>
        <w:rPr>
          <w:rFonts w:ascii="Arial" w:hAnsi="Arial" w:cs="Arial"/>
        </w:rPr>
      </w:pPr>
      <w:r w:rsidRPr="00DD662E">
        <w:rPr>
          <w:rFonts w:ascii="Arial" w:hAnsi="Arial" w:cs="Arial"/>
        </w:rPr>
        <w:t>Blankets or sleeping bags</w:t>
      </w:r>
    </w:p>
    <w:p w14:paraId="322B912D" w14:textId="77777777" w:rsidR="007C5E05" w:rsidRPr="00DD662E" w:rsidRDefault="007C5E05" w:rsidP="00A77DA9">
      <w:pPr>
        <w:pStyle w:val="ListParagraph"/>
        <w:numPr>
          <w:ilvl w:val="1"/>
          <w:numId w:val="1"/>
        </w:numPr>
        <w:rPr>
          <w:rFonts w:ascii="Arial" w:hAnsi="Arial" w:cs="Arial"/>
        </w:rPr>
      </w:pPr>
      <w:r w:rsidRPr="00DD662E">
        <w:rPr>
          <w:rFonts w:ascii="Arial" w:hAnsi="Arial" w:cs="Arial"/>
        </w:rPr>
        <w:t>Hat and gloves</w:t>
      </w:r>
    </w:p>
    <w:p w14:paraId="4C6D4C28" w14:textId="77777777" w:rsidR="007C5E05" w:rsidRPr="00DD662E" w:rsidRDefault="007C5E05" w:rsidP="00A77DA9">
      <w:pPr>
        <w:pStyle w:val="ListParagraph"/>
        <w:numPr>
          <w:ilvl w:val="1"/>
          <w:numId w:val="1"/>
        </w:numPr>
        <w:rPr>
          <w:rFonts w:ascii="Arial" w:hAnsi="Arial" w:cs="Arial"/>
        </w:rPr>
      </w:pPr>
      <w:r w:rsidRPr="00DD662E">
        <w:rPr>
          <w:rFonts w:ascii="Arial" w:hAnsi="Arial" w:cs="Arial"/>
        </w:rPr>
        <w:t>Thermal underwear</w:t>
      </w:r>
    </w:p>
    <w:p w14:paraId="180F6816" w14:textId="77777777" w:rsidR="007C5E05" w:rsidRDefault="007C5E05" w:rsidP="00A77DA9">
      <w:pPr>
        <w:pStyle w:val="ListParagraph"/>
        <w:numPr>
          <w:ilvl w:val="1"/>
          <w:numId w:val="1"/>
        </w:numPr>
        <w:rPr>
          <w:rFonts w:ascii="Arial" w:hAnsi="Arial" w:cs="Arial"/>
        </w:rPr>
      </w:pPr>
      <w:r w:rsidRPr="00DD662E">
        <w:rPr>
          <w:rFonts w:ascii="Arial" w:hAnsi="Arial" w:cs="Arial"/>
        </w:rPr>
        <w:t>Sunglasses</w:t>
      </w:r>
    </w:p>
    <w:p w14:paraId="6E9BFD79" w14:textId="77777777" w:rsidR="004C7280" w:rsidRPr="00DD662E" w:rsidRDefault="004C7280" w:rsidP="004C7280">
      <w:pPr>
        <w:pStyle w:val="ListParagraph"/>
        <w:ind w:left="1440"/>
        <w:rPr>
          <w:rFonts w:ascii="Arial" w:hAnsi="Arial" w:cs="Arial"/>
        </w:rPr>
      </w:pPr>
    </w:p>
    <w:p w14:paraId="2218C765" w14:textId="77777777" w:rsidR="007C5E05" w:rsidRDefault="007C5E05" w:rsidP="00A77DA9">
      <w:pPr>
        <w:pStyle w:val="ListParagraph"/>
        <w:numPr>
          <w:ilvl w:val="0"/>
          <w:numId w:val="1"/>
        </w:numPr>
        <w:rPr>
          <w:rFonts w:ascii="Arial" w:hAnsi="Arial" w:cs="Arial"/>
        </w:rPr>
      </w:pPr>
      <w:r w:rsidRPr="00DD662E">
        <w:rPr>
          <w:rFonts w:ascii="Arial" w:hAnsi="Arial" w:cs="Arial"/>
        </w:rPr>
        <w:t>First aid supplies</w:t>
      </w:r>
    </w:p>
    <w:p w14:paraId="5A1870FC" w14:textId="77777777" w:rsidR="004C7280" w:rsidRPr="00DD662E" w:rsidRDefault="004C7280" w:rsidP="004C7280">
      <w:pPr>
        <w:pStyle w:val="ListParagraph"/>
        <w:rPr>
          <w:rFonts w:ascii="Arial" w:hAnsi="Arial" w:cs="Arial"/>
        </w:rPr>
      </w:pPr>
    </w:p>
    <w:p w14:paraId="2BA63865" w14:textId="77777777" w:rsidR="007C5E05" w:rsidRPr="00DD662E" w:rsidRDefault="007C5E05" w:rsidP="00A77DA9">
      <w:pPr>
        <w:pStyle w:val="ListParagraph"/>
        <w:numPr>
          <w:ilvl w:val="0"/>
          <w:numId w:val="1"/>
        </w:numPr>
        <w:rPr>
          <w:rFonts w:ascii="Arial" w:hAnsi="Arial" w:cs="Arial"/>
        </w:rPr>
      </w:pPr>
      <w:r w:rsidRPr="00DD662E">
        <w:rPr>
          <w:rFonts w:ascii="Arial" w:hAnsi="Arial" w:cs="Arial"/>
        </w:rPr>
        <w:t>Tools and emergency supplies</w:t>
      </w:r>
    </w:p>
    <w:p w14:paraId="22CE5834" w14:textId="77777777" w:rsidR="007C5E05" w:rsidRPr="00DD662E" w:rsidRDefault="007C5E05" w:rsidP="00A77DA9">
      <w:pPr>
        <w:pStyle w:val="ListParagraph"/>
        <w:numPr>
          <w:ilvl w:val="1"/>
          <w:numId w:val="1"/>
        </w:numPr>
        <w:rPr>
          <w:rFonts w:ascii="Arial" w:hAnsi="Arial" w:cs="Arial"/>
        </w:rPr>
      </w:pPr>
      <w:r w:rsidRPr="00DD662E">
        <w:rPr>
          <w:rFonts w:ascii="Arial" w:hAnsi="Arial" w:cs="Arial"/>
        </w:rPr>
        <w:t>First aid supplies</w:t>
      </w:r>
    </w:p>
    <w:p w14:paraId="611A90BD" w14:textId="77777777" w:rsidR="007C5E05" w:rsidRPr="00DD662E" w:rsidRDefault="007C5E05" w:rsidP="00A77DA9">
      <w:pPr>
        <w:pStyle w:val="ListParagraph"/>
        <w:numPr>
          <w:ilvl w:val="1"/>
          <w:numId w:val="1"/>
        </w:numPr>
        <w:rPr>
          <w:rFonts w:ascii="Arial" w:hAnsi="Arial" w:cs="Arial"/>
        </w:rPr>
      </w:pPr>
      <w:r w:rsidRPr="00DD662E">
        <w:rPr>
          <w:rFonts w:ascii="Arial" w:hAnsi="Arial" w:cs="Arial"/>
        </w:rPr>
        <w:t>Flashlight and extra batteries</w:t>
      </w:r>
    </w:p>
    <w:p w14:paraId="532F984C" w14:textId="77777777" w:rsidR="007C5E05" w:rsidRPr="00DD662E" w:rsidRDefault="007C5E05" w:rsidP="00A77DA9">
      <w:pPr>
        <w:pStyle w:val="ListParagraph"/>
        <w:numPr>
          <w:ilvl w:val="1"/>
          <w:numId w:val="1"/>
        </w:numPr>
        <w:rPr>
          <w:rFonts w:ascii="Arial" w:hAnsi="Arial" w:cs="Arial"/>
        </w:rPr>
      </w:pPr>
      <w:r w:rsidRPr="00DD662E">
        <w:rPr>
          <w:rFonts w:ascii="Arial" w:hAnsi="Arial" w:cs="Arial"/>
        </w:rPr>
        <w:t>Non-electric can opener, utility knife</w:t>
      </w:r>
    </w:p>
    <w:p w14:paraId="63F27C31" w14:textId="77777777" w:rsidR="007C5E05" w:rsidRPr="00DD662E" w:rsidRDefault="007C5E05" w:rsidP="00A77DA9">
      <w:pPr>
        <w:pStyle w:val="ListParagraph"/>
        <w:numPr>
          <w:ilvl w:val="1"/>
          <w:numId w:val="1"/>
        </w:numPr>
        <w:rPr>
          <w:rFonts w:ascii="Arial" w:hAnsi="Arial" w:cs="Arial"/>
        </w:rPr>
      </w:pPr>
      <w:r w:rsidRPr="00DD662E">
        <w:rPr>
          <w:rFonts w:ascii="Arial" w:hAnsi="Arial" w:cs="Arial"/>
        </w:rPr>
        <w:t>Tube Tent</w:t>
      </w:r>
    </w:p>
    <w:p w14:paraId="689342CF" w14:textId="77777777" w:rsidR="007C5E05" w:rsidRPr="00DD662E" w:rsidRDefault="007C5E05" w:rsidP="00A77DA9">
      <w:pPr>
        <w:pStyle w:val="ListParagraph"/>
        <w:numPr>
          <w:ilvl w:val="1"/>
          <w:numId w:val="1"/>
        </w:numPr>
        <w:rPr>
          <w:rFonts w:ascii="Arial" w:hAnsi="Arial" w:cs="Arial"/>
        </w:rPr>
      </w:pPr>
      <w:r w:rsidRPr="00DD662E">
        <w:rPr>
          <w:rFonts w:ascii="Arial" w:hAnsi="Arial" w:cs="Arial"/>
        </w:rPr>
        <w:t>Tape</w:t>
      </w:r>
    </w:p>
    <w:p w14:paraId="7476E553" w14:textId="77777777" w:rsidR="007C5E05" w:rsidRDefault="007C5E05" w:rsidP="00A77DA9">
      <w:pPr>
        <w:pStyle w:val="ListParagraph"/>
        <w:numPr>
          <w:ilvl w:val="1"/>
          <w:numId w:val="1"/>
        </w:numPr>
        <w:rPr>
          <w:rFonts w:ascii="Arial" w:hAnsi="Arial" w:cs="Arial"/>
        </w:rPr>
      </w:pPr>
      <w:r w:rsidRPr="00DD662E">
        <w:rPr>
          <w:rFonts w:ascii="Arial" w:hAnsi="Arial" w:cs="Arial"/>
        </w:rPr>
        <w:t>Matches in a waterproof container</w:t>
      </w:r>
    </w:p>
    <w:p w14:paraId="4660F958" w14:textId="77777777" w:rsidR="004C7280" w:rsidRPr="00DD662E" w:rsidRDefault="004C7280" w:rsidP="004C7280">
      <w:pPr>
        <w:pStyle w:val="ListParagraph"/>
        <w:ind w:left="1440"/>
        <w:rPr>
          <w:rFonts w:ascii="Arial" w:hAnsi="Arial" w:cs="Arial"/>
        </w:rPr>
      </w:pPr>
    </w:p>
    <w:p w14:paraId="10489119" w14:textId="77777777" w:rsidR="007C5E05" w:rsidRPr="00DD662E" w:rsidRDefault="007C5E05" w:rsidP="00A77DA9">
      <w:pPr>
        <w:pStyle w:val="ListParagraph"/>
        <w:numPr>
          <w:ilvl w:val="1"/>
          <w:numId w:val="1"/>
        </w:numPr>
        <w:rPr>
          <w:rFonts w:ascii="Arial" w:hAnsi="Arial" w:cs="Arial"/>
        </w:rPr>
      </w:pPr>
      <w:r w:rsidRPr="00DD662E">
        <w:rPr>
          <w:rFonts w:ascii="Arial" w:hAnsi="Arial" w:cs="Arial"/>
        </w:rPr>
        <w:t>Plastic storage containers</w:t>
      </w:r>
    </w:p>
    <w:p w14:paraId="4AF32DF2" w14:textId="77777777" w:rsidR="007C5E05" w:rsidRPr="00DD662E" w:rsidRDefault="007C5E05" w:rsidP="00A77DA9">
      <w:pPr>
        <w:pStyle w:val="ListParagraph"/>
        <w:numPr>
          <w:ilvl w:val="1"/>
          <w:numId w:val="1"/>
        </w:numPr>
        <w:rPr>
          <w:rFonts w:ascii="Arial" w:hAnsi="Arial" w:cs="Arial"/>
        </w:rPr>
      </w:pPr>
      <w:r w:rsidRPr="00DD662E">
        <w:rPr>
          <w:rFonts w:ascii="Arial" w:hAnsi="Arial" w:cs="Arial"/>
        </w:rPr>
        <w:t>Paper, pencil</w:t>
      </w:r>
    </w:p>
    <w:p w14:paraId="6E3669CA" w14:textId="77777777" w:rsidR="007C5E05" w:rsidRPr="00DD662E" w:rsidRDefault="007C5E05" w:rsidP="00A77DA9">
      <w:pPr>
        <w:pStyle w:val="ListParagraph"/>
        <w:numPr>
          <w:ilvl w:val="1"/>
          <w:numId w:val="1"/>
        </w:numPr>
        <w:rPr>
          <w:rFonts w:ascii="Arial" w:hAnsi="Arial" w:cs="Arial"/>
        </w:rPr>
      </w:pPr>
      <w:r w:rsidRPr="00DD662E">
        <w:rPr>
          <w:rFonts w:ascii="Arial" w:hAnsi="Arial" w:cs="Arial"/>
        </w:rPr>
        <w:t>Medicine dropper</w:t>
      </w:r>
    </w:p>
    <w:p w14:paraId="38855229" w14:textId="77777777" w:rsidR="007C5E05" w:rsidRPr="00DD662E" w:rsidRDefault="007C5E05" w:rsidP="00A77DA9">
      <w:pPr>
        <w:pStyle w:val="ListParagraph"/>
        <w:numPr>
          <w:ilvl w:val="1"/>
          <w:numId w:val="1"/>
        </w:numPr>
        <w:rPr>
          <w:rFonts w:ascii="Arial" w:hAnsi="Arial" w:cs="Arial"/>
        </w:rPr>
      </w:pPr>
      <w:r w:rsidRPr="00DD662E">
        <w:rPr>
          <w:rFonts w:ascii="Arial" w:hAnsi="Arial" w:cs="Arial"/>
        </w:rPr>
        <w:t>Whistle</w:t>
      </w:r>
    </w:p>
    <w:p w14:paraId="6DADB866" w14:textId="77777777" w:rsidR="007C5E05" w:rsidRPr="00DD662E" w:rsidRDefault="007C5E05" w:rsidP="00A77DA9">
      <w:pPr>
        <w:pStyle w:val="ListParagraph"/>
        <w:numPr>
          <w:ilvl w:val="1"/>
          <w:numId w:val="1"/>
        </w:numPr>
        <w:rPr>
          <w:rFonts w:ascii="Arial" w:hAnsi="Arial" w:cs="Arial"/>
        </w:rPr>
      </w:pPr>
      <w:r w:rsidRPr="00DD662E">
        <w:rPr>
          <w:rFonts w:ascii="Arial" w:hAnsi="Arial" w:cs="Arial"/>
        </w:rPr>
        <w:t>Sanitation supplies</w:t>
      </w:r>
    </w:p>
    <w:p w14:paraId="3C88022A" w14:textId="77777777" w:rsidR="007C5E05" w:rsidRPr="00DD662E" w:rsidRDefault="007C5E05" w:rsidP="00A77DA9">
      <w:pPr>
        <w:pStyle w:val="ListParagraph"/>
        <w:numPr>
          <w:ilvl w:val="1"/>
          <w:numId w:val="1"/>
        </w:numPr>
        <w:rPr>
          <w:rFonts w:ascii="Arial" w:hAnsi="Arial" w:cs="Arial"/>
        </w:rPr>
      </w:pPr>
      <w:r w:rsidRPr="00DD662E">
        <w:rPr>
          <w:rFonts w:ascii="Arial" w:hAnsi="Arial" w:cs="Arial"/>
        </w:rPr>
        <w:t>Louisiana Citizen Awareness and Disaster Evacuation Guide </w:t>
      </w:r>
    </w:p>
    <w:p w14:paraId="48C7C852" w14:textId="77777777" w:rsidR="007C5E05" w:rsidRPr="00DD662E" w:rsidRDefault="007C5E05" w:rsidP="00A77DA9">
      <w:pPr>
        <w:pStyle w:val="ListParagraph"/>
        <w:numPr>
          <w:ilvl w:val="1"/>
          <w:numId w:val="1"/>
        </w:numPr>
        <w:rPr>
          <w:rFonts w:ascii="Arial" w:hAnsi="Arial" w:cs="Arial"/>
        </w:rPr>
      </w:pPr>
      <w:r w:rsidRPr="00DD662E">
        <w:rPr>
          <w:rFonts w:ascii="Arial" w:hAnsi="Arial" w:cs="Arial"/>
        </w:rPr>
        <w:t>Battery-operated radio and extra batteries</w:t>
      </w:r>
    </w:p>
    <w:p w14:paraId="335CBB12" w14:textId="77777777" w:rsidR="007C5E05" w:rsidRPr="00DD662E" w:rsidRDefault="007C5E05" w:rsidP="00A77DA9">
      <w:pPr>
        <w:pStyle w:val="ListParagraph"/>
        <w:numPr>
          <w:ilvl w:val="1"/>
          <w:numId w:val="1"/>
        </w:numPr>
        <w:rPr>
          <w:rFonts w:ascii="Arial" w:hAnsi="Arial" w:cs="Arial"/>
        </w:rPr>
      </w:pPr>
      <w:r w:rsidRPr="00DD662E">
        <w:rPr>
          <w:rFonts w:ascii="Arial" w:hAnsi="Arial" w:cs="Arial"/>
        </w:rPr>
        <w:t>Cash or traveler's checks, change</w:t>
      </w:r>
    </w:p>
    <w:p w14:paraId="07816DBF" w14:textId="77777777" w:rsidR="007C5E05" w:rsidRPr="00DD662E" w:rsidRDefault="007C5E05" w:rsidP="00A77DA9">
      <w:pPr>
        <w:pStyle w:val="ListParagraph"/>
        <w:numPr>
          <w:ilvl w:val="1"/>
          <w:numId w:val="1"/>
        </w:numPr>
        <w:rPr>
          <w:rFonts w:ascii="Arial" w:hAnsi="Arial" w:cs="Arial"/>
        </w:rPr>
      </w:pPr>
      <w:r w:rsidRPr="00DD662E">
        <w:rPr>
          <w:rFonts w:ascii="Arial" w:hAnsi="Arial" w:cs="Arial"/>
        </w:rPr>
        <w:t>Fire extinguisher: small canister ABC-type</w:t>
      </w:r>
    </w:p>
    <w:p w14:paraId="0B5BE173" w14:textId="77777777" w:rsidR="007C5E05" w:rsidRPr="00DD662E" w:rsidRDefault="007C5E05" w:rsidP="00A77DA9">
      <w:pPr>
        <w:pStyle w:val="ListParagraph"/>
        <w:numPr>
          <w:ilvl w:val="1"/>
          <w:numId w:val="1"/>
        </w:numPr>
        <w:rPr>
          <w:rFonts w:ascii="Arial" w:hAnsi="Arial" w:cs="Arial"/>
        </w:rPr>
      </w:pPr>
      <w:r w:rsidRPr="00DD662E">
        <w:rPr>
          <w:rFonts w:ascii="Arial" w:hAnsi="Arial" w:cs="Arial"/>
        </w:rPr>
        <w:t>Pliers</w:t>
      </w:r>
    </w:p>
    <w:p w14:paraId="5EE4C0EF" w14:textId="77777777" w:rsidR="007C5E05" w:rsidRPr="00DD662E" w:rsidRDefault="007C5E05" w:rsidP="00A77DA9">
      <w:pPr>
        <w:pStyle w:val="ListParagraph"/>
        <w:numPr>
          <w:ilvl w:val="1"/>
          <w:numId w:val="1"/>
        </w:numPr>
        <w:rPr>
          <w:rFonts w:ascii="Arial" w:hAnsi="Arial" w:cs="Arial"/>
        </w:rPr>
      </w:pPr>
      <w:r w:rsidRPr="00DD662E">
        <w:rPr>
          <w:rFonts w:ascii="Arial" w:hAnsi="Arial" w:cs="Arial"/>
        </w:rPr>
        <w:t>Compass</w:t>
      </w:r>
    </w:p>
    <w:p w14:paraId="08CA6798" w14:textId="77777777" w:rsidR="007C5E05" w:rsidRPr="00DD662E" w:rsidRDefault="007C5E05" w:rsidP="00A77DA9">
      <w:pPr>
        <w:pStyle w:val="ListParagraph"/>
        <w:numPr>
          <w:ilvl w:val="1"/>
          <w:numId w:val="1"/>
        </w:numPr>
        <w:rPr>
          <w:rFonts w:ascii="Arial" w:hAnsi="Arial" w:cs="Arial"/>
        </w:rPr>
      </w:pPr>
      <w:r w:rsidRPr="00DD662E">
        <w:rPr>
          <w:rFonts w:ascii="Arial" w:hAnsi="Arial" w:cs="Arial"/>
        </w:rPr>
        <w:t>Aluminum foil</w:t>
      </w:r>
    </w:p>
    <w:p w14:paraId="57F4F2BB" w14:textId="77777777" w:rsidR="007C5E05" w:rsidRPr="00DD662E" w:rsidRDefault="007C5E05" w:rsidP="00A77DA9">
      <w:pPr>
        <w:pStyle w:val="ListParagraph"/>
        <w:numPr>
          <w:ilvl w:val="1"/>
          <w:numId w:val="1"/>
        </w:numPr>
        <w:rPr>
          <w:rFonts w:ascii="Arial" w:hAnsi="Arial" w:cs="Arial"/>
        </w:rPr>
      </w:pPr>
      <w:r w:rsidRPr="00DD662E">
        <w:rPr>
          <w:rFonts w:ascii="Arial" w:hAnsi="Arial" w:cs="Arial"/>
        </w:rPr>
        <w:t>Signal flare</w:t>
      </w:r>
    </w:p>
    <w:p w14:paraId="6B10D8D5" w14:textId="77777777" w:rsidR="007C5E05" w:rsidRPr="00DD662E" w:rsidRDefault="007C5E05" w:rsidP="00A77DA9">
      <w:pPr>
        <w:pStyle w:val="ListParagraph"/>
        <w:numPr>
          <w:ilvl w:val="1"/>
          <w:numId w:val="1"/>
        </w:numPr>
        <w:rPr>
          <w:rFonts w:ascii="Arial" w:hAnsi="Arial" w:cs="Arial"/>
        </w:rPr>
      </w:pPr>
      <w:r w:rsidRPr="00DD662E">
        <w:rPr>
          <w:rFonts w:ascii="Arial" w:hAnsi="Arial" w:cs="Arial"/>
        </w:rPr>
        <w:t>Needles, thread</w:t>
      </w:r>
    </w:p>
    <w:p w14:paraId="005B489C" w14:textId="77777777" w:rsidR="007C5E05" w:rsidRPr="00DD662E" w:rsidRDefault="007C5E05" w:rsidP="00A77DA9">
      <w:pPr>
        <w:pStyle w:val="ListParagraph"/>
        <w:numPr>
          <w:ilvl w:val="1"/>
          <w:numId w:val="1"/>
        </w:numPr>
        <w:rPr>
          <w:rFonts w:ascii="Arial" w:hAnsi="Arial" w:cs="Arial"/>
        </w:rPr>
      </w:pPr>
      <w:r w:rsidRPr="00DD662E">
        <w:rPr>
          <w:rFonts w:ascii="Arial" w:hAnsi="Arial" w:cs="Arial"/>
        </w:rPr>
        <w:t>Shut-off wrench to turn off household gas and water</w:t>
      </w:r>
    </w:p>
    <w:p w14:paraId="48FD4B6F" w14:textId="77777777" w:rsidR="007C5E05" w:rsidRPr="00DD662E" w:rsidRDefault="007C5E05" w:rsidP="00A77DA9">
      <w:pPr>
        <w:pStyle w:val="ListParagraph"/>
        <w:numPr>
          <w:ilvl w:val="1"/>
          <w:numId w:val="1"/>
        </w:numPr>
        <w:rPr>
          <w:rFonts w:ascii="Arial" w:hAnsi="Arial" w:cs="Arial"/>
        </w:rPr>
      </w:pPr>
      <w:r w:rsidRPr="00DD662E">
        <w:rPr>
          <w:rFonts w:ascii="Arial" w:hAnsi="Arial" w:cs="Arial"/>
        </w:rPr>
        <w:t>Plastic sheeting</w:t>
      </w:r>
    </w:p>
    <w:p w14:paraId="3843B519" w14:textId="77777777" w:rsidR="007C5E05" w:rsidRPr="00DD662E" w:rsidRDefault="007C5E05" w:rsidP="00A77DA9">
      <w:pPr>
        <w:pStyle w:val="ListParagraph"/>
        <w:numPr>
          <w:ilvl w:val="1"/>
          <w:numId w:val="1"/>
        </w:numPr>
        <w:rPr>
          <w:rFonts w:ascii="Arial" w:hAnsi="Arial" w:cs="Arial"/>
        </w:rPr>
      </w:pPr>
      <w:r w:rsidRPr="00DD662E">
        <w:rPr>
          <w:rFonts w:ascii="Arial" w:hAnsi="Arial" w:cs="Arial"/>
        </w:rPr>
        <w:t>Official DOTD Travel Map</w:t>
      </w:r>
    </w:p>
    <w:p w14:paraId="188744CB" w14:textId="114A8076" w:rsidR="007C5E05" w:rsidRDefault="007C5E05" w:rsidP="00A77DA9">
      <w:pPr>
        <w:pStyle w:val="ListParagraph"/>
        <w:numPr>
          <w:ilvl w:val="1"/>
          <w:numId w:val="1"/>
        </w:numPr>
        <w:rPr>
          <w:rFonts w:ascii="Arial" w:hAnsi="Arial" w:cs="Arial"/>
        </w:rPr>
      </w:pPr>
      <w:r w:rsidRPr="00DD662E">
        <w:rPr>
          <w:rFonts w:ascii="Arial" w:hAnsi="Arial" w:cs="Arial"/>
        </w:rPr>
        <w:t>Mess kits, paper cups, plates</w:t>
      </w:r>
      <w:r w:rsidR="004C7280">
        <w:rPr>
          <w:rFonts w:ascii="Arial" w:hAnsi="Arial" w:cs="Arial"/>
        </w:rPr>
        <w:t>,</w:t>
      </w:r>
      <w:r w:rsidRPr="00DD662E">
        <w:rPr>
          <w:rFonts w:ascii="Arial" w:hAnsi="Arial" w:cs="Arial"/>
        </w:rPr>
        <w:t xml:space="preserve"> and plastic utensils </w:t>
      </w:r>
    </w:p>
    <w:p w14:paraId="0A6F0A00" w14:textId="77777777" w:rsidR="004C7280" w:rsidRPr="004C7280" w:rsidRDefault="004C7280" w:rsidP="004C7280">
      <w:pPr>
        <w:pStyle w:val="ListParagraph"/>
        <w:ind w:left="1440"/>
        <w:rPr>
          <w:rFonts w:ascii="Arial" w:hAnsi="Arial" w:cs="Arial"/>
        </w:rPr>
      </w:pPr>
    </w:p>
    <w:p w14:paraId="1866E8E1" w14:textId="156E7CF2" w:rsidR="007C5E05" w:rsidRDefault="007C5E05" w:rsidP="00A77DA9">
      <w:pPr>
        <w:pStyle w:val="ListParagraph"/>
        <w:numPr>
          <w:ilvl w:val="0"/>
          <w:numId w:val="1"/>
        </w:numPr>
        <w:rPr>
          <w:rFonts w:ascii="Arial" w:hAnsi="Arial" w:cs="Arial"/>
        </w:rPr>
      </w:pPr>
      <w:r w:rsidRPr="004C7280">
        <w:rPr>
          <w:rFonts w:ascii="Arial" w:hAnsi="Arial" w:cs="Arial"/>
          <w:b/>
          <w:bCs/>
        </w:rPr>
        <w:t>Special Items</w:t>
      </w:r>
      <w:r w:rsidRPr="004C7280">
        <w:rPr>
          <w:rFonts w:ascii="Arial" w:hAnsi="Arial" w:cs="Arial"/>
        </w:rPr>
        <w:t xml:space="preserve"> - Infant and medical supplies: Remember supplies for family members with special requirements, such as infants, </w:t>
      </w:r>
      <w:r w:rsidR="004C7280">
        <w:rPr>
          <w:rFonts w:ascii="Arial" w:hAnsi="Arial" w:cs="Arial"/>
        </w:rPr>
        <w:t xml:space="preserve">the </w:t>
      </w:r>
      <w:r w:rsidRPr="004C7280">
        <w:rPr>
          <w:rFonts w:ascii="Arial" w:hAnsi="Arial" w:cs="Arial"/>
        </w:rPr>
        <w:t>elderly, persons with disabilities</w:t>
      </w:r>
      <w:r w:rsidR="004C7280">
        <w:rPr>
          <w:rFonts w:ascii="Arial" w:hAnsi="Arial" w:cs="Arial"/>
        </w:rPr>
        <w:t>,</w:t>
      </w:r>
      <w:r w:rsidRPr="004C7280">
        <w:rPr>
          <w:rFonts w:ascii="Arial" w:hAnsi="Arial" w:cs="Arial"/>
        </w:rPr>
        <w:t xml:space="preserve"> and persons taking medication</w:t>
      </w:r>
      <w:r w:rsidR="004C7280">
        <w:rPr>
          <w:rFonts w:ascii="Arial" w:hAnsi="Arial" w:cs="Arial"/>
        </w:rPr>
        <w:t>.</w:t>
      </w:r>
    </w:p>
    <w:p w14:paraId="28D830A4" w14:textId="77777777" w:rsidR="004C7280" w:rsidRPr="004C7280" w:rsidRDefault="004C7280" w:rsidP="004C7280">
      <w:pPr>
        <w:pStyle w:val="ListParagraph"/>
        <w:rPr>
          <w:rFonts w:ascii="Arial" w:hAnsi="Arial" w:cs="Arial"/>
        </w:rPr>
      </w:pPr>
    </w:p>
    <w:p w14:paraId="3F00BE01" w14:textId="77777777" w:rsidR="007C5E05" w:rsidRDefault="007C5E05" w:rsidP="00A77DA9">
      <w:pPr>
        <w:pStyle w:val="ListParagraph"/>
        <w:numPr>
          <w:ilvl w:val="0"/>
          <w:numId w:val="1"/>
        </w:numPr>
        <w:rPr>
          <w:rFonts w:ascii="Arial" w:hAnsi="Arial" w:cs="Arial"/>
        </w:rPr>
      </w:pPr>
      <w:r w:rsidRPr="004C7280">
        <w:rPr>
          <w:rFonts w:ascii="Arial" w:hAnsi="Arial" w:cs="Arial"/>
          <w:b/>
          <w:bCs/>
        </w:rPr>
        <w:t>Entertainment</w:t>
      </w:r>
      <w:r w:rsidRPr="004C7280">
        <w:rPr>
          <w:rFonts w:ascii="Arial" w:hAnsi="Arial" w:cs="Arial"/>
        </w:rPr>
        <w:t> - Games and books</w:t>
      </w:r>
    </w:p>
    <w:p w14:paraId="01173A4F" w14:textId="77777777" w:rsidR="004C7280" w:rsidRPr="004C7280" w:rsidRDefault="004C7280" w:rsidP="004C7280">
      <w:pPr>
        <w:rPr>
          <w:rFonts w:ascii="Arial" w:hAnsi="Arial" w:cs="Arial"/>
        </w:rPr>
      </w:pPr>
    </w:p>
    <w:p w14:paraId="1A860408" w14:textId="77777777" w:rsidR="007C5E05" w:rsidRDefault="007C5E05" w:rsidP="00A77DA9">
      <w:pPr>
        <w:pStyle w:val="ListParagraph"/>
        <w:numPr>
          <w:ilvl w:val="0"/>
          <w:numId w:val="1"/>
        </w:numPr>
        <w:rPr>
          <w:rFonts w:ascii="Arial" w:hAnsi="Arial" w:cs="Arial"/>
          <w:b/>
          <w:bCs/>
        </w:rPr>
      </w:pPr>
      <w:r w:rsidRPr="004C7280">
        <w:rPr>
          <w:rFonts w:ascii="Arial" w:hAnsi="Arial" w:cs="Arial"/>
          <w:b/>
          <w:bCs/>
        </w:rPr>
        <w:t>Important family documents</w:t>
      </w:r>
    </w:p>
    <w:p w14:paraId="44B38B04" w14:textId="77777777" w:rsidR="004C7280" w:rsidRPr="004C7280" w:rsidRDefault="004C7280" w:rsidP="004C7280">
      <w:pPr>
        <w:rPr>
          <w:rFonts w:ascii="Arial" w:hAnsi="Arial" w:cs="Arial"/>
          <w:b/>
          <w:bCs/>
        </w:rPr>
      </w:pPr>
    </w:p>
    <w:p w14:paraId="22556E51" w14:textId="6741CD60" w:rsidR="007C5E05" w:rsidRPr="004C7280" w:rsidRDefault="007C5E05" w:rsidP="00A77DA9">
      <w:pPr>
        <w:pStyle w:val="ListParagraph"/>
        <w:numPr>
          <w:ilvl w:val="1"/>
          <w:numId w:val="1"/>
        </w:numPr>
        <w:rPr>
          <w:rFonts w:ascii="Arial" w:hAnsi="Arial" w:cs="Arial"/>
        </w:rPr>
      </w:pPr>
      <w:r w:rsidRPr="004C7280">
        <w:rPr>
          <w:rFonts w:ascii="Arial" w:hAnsi="Arial" w:cs="Arial"/>
        </w:rPr>
        <w:t>Wills, insurance policies, contracts, deeds, stocks</w:t>
      </w:r>
      <w:r w:rsidR="004C7280">
        <w:rPr>
          <w:rFonts w:ascii="Arial" w:hAnsi="Arial" w:cs="Arial"/>
        </w:rPr>
        <w:t>,</w:t>
      </w:r>
      <w:r w:rsidRPr="004C7280">
        <w:rPr>
          <w:rFonts w:ascii="Arial" w:hAnsi="Arial" w:cs="Arial"/>
        </w:rPr>
        <w:t xml:space="preserve"> and bonds</w:t>
      </w:r>
    </w:p>
    <w:p w14:paraId="4275D0DF" w14:textId="6270B7BC" w:rsidR="007C5E05" w:rsidRPr="004C7280" w:rsidRDefault="007C5E05" w:rsidP="00A77DA9">
      <w:pPr>
        <w:pStyle w:val="ListParagraph"/>
        <w:numPr>
          <w:ilvl w:val="1"/>
          <w:numId w:val="1"/>
        </w:numPr>
        <w:rPr>
          <w:rFonts w:ascii="Arial" w:hAnsi="Arial" w:cs="Arial"/>
        </w:rPr>
      </w:pPr>
      <w:r w:rsidRPr="004C7280">
        <w:rPr>
          <w:rFonts w:ascii="Arial" w:hAnsi="Arial" w:cs="Arial"/>
        </w:rPr>
        <w:t>Passports, social security cards</w:t>
      </w:r>
      <w:r w:rsidR="004C7280">
        <w:rPr>
          <w:rFonts w:ascii="Arial" w:hAnsi="Arial" w:cs="Arial"/>
        </w:rPr>
        <w:t>,</w:t>
      </w:r>
      <w:r w:rsidRPr="004C7280">
        <w:rPr>
          <w:rFonts w:ascii="Arial" w:hAnsi="Arial" w:cs="Arial"/>
        </w:rPr>
        <w:t xml:space="preserve"> and immunization records</w:t>
      </w:r>
    </w:p>
    <w:p w14:paraId="3CDAE4BC" w14:textId="77777777" w:rsidR="007C5E05" w:rsidRPr="004C7280" w:rsidRDefault="007C5E05" w:rsidP="00A77DA9">
      <w:pPr>
        <w:pStyle w:val="ListParagraph"/>
        <w:numPr>
          <w:ilvl w:val="1"/>
          <w:numId w:val="1"/>
        </w:numPr>
        <w:rPr>
          <w:rFonts w:ascii="Arial" w:hAnsi="Arial" w:cs="Arial"/>
        </w:rPr>
      </w:pPr>
      <w:r w:rsidRPr="004C7280">
        <w:rPr>
          <w:rFonts w:ascii="Arial" w:hAnsi="Arial" w:cs="Arial"/>
        </w:rPr>
        <w:t>Bank account numbers</w:t>
      </w:r>
    </w:p>
    <w:p w14:paraId="3485E573" w14:textId="77777777" w:rsidR="007C5E05" w:rsidRPr="004C7280" w:rsidRDefault="007C5E05" w:rsidP="00A77DA9">
      <w:pPr>
        <w:pStyle w:val="ListParagraph"/>
        <w:numPr>
          <w:ilvl w:val="1"/>
          <w:numId w:val="1"/>
        </w:numPr>
        <w:rPr>
          <w:rFonts w:ascii="Arial" w:hAnsi="Arial" w:cs="Arial"/>
        </w:rPr>
      </w:pPr>
      <w:r w:rsidRPr="004C7280">
        <w:rPr>
          <w:rFonts w:ascii="Arial" w:hAnsi="Arial" w:cs="Arial"/>
        </w:rPr>
        <w:t>Credit card account numbers and company addresses</w:t>
      </w:r>
    </w:p>
    <w:p w14:paraId="0FC04EDD" w14:textId="77777777" w:rsidR="007C5E05" w:rsidRPr="004C7280" w:rsidRDefault="007C5E05" w:rsidP="00A77DA9">
      <w:pPr>
        <w:pStyle w:val="ListParagraph"/>
        <w:numPr>
          <w:ilvl w:val="1"/>
          <w:numId w:val="1"/>
        </w:numPr>
        <w:rPr>
          <w:rFonts w:ascii="Arial" w:hAnsi="Arial" w:cs="Arial"/>
        </w:rPr>
      </w:pPr>
      <w:r w:rsidRPr="004C7280">
        <w:rPr>
          <w:rFonts w:ascii="Arial" w:hAnsi="Arial" w:cs="Arial"/>
        </w:rPr>
        <w:t>Inventory of valuable household goods and important telephone numbers</w:t>
      </w:r>
    </w:p>
    <w:p w14:paraId="5F9E1ED8" w14:textId="77777777" w:rsidR="007C5E05" w:rsidRDefault="007C5E05" w:rsidP="00A77DA9">
      <w:pPr>
        <w:pStyle w:val="ListParagraph"/>
        <w:numPr>
          <w:ilvl w:val="1"/>
          <w:numId w:val="1"/>
        </w:numPr>
        <w:rPr>
          <w:rFonts w:ascii="Arial" w:hAnsi="Arial" w:cs="Arial"/>
        </w:rPr>
      </w:pPr>
      <w:r w:rsidRPr="004C7280">
        <w:rPr>
          <w:rFonts w:ascii="Arial" w:hAnsi="Arial" w:cs="Arial"/>
        </w:rPr>
        <w:t>Family records (birth, marriage, death certificates)</w:t>
      </w:r>
    </w:p>
    <w:p w14:paraId="1E717F9C" w14:textId="77777777" w:rsidR="004C7280" w:rsidRPr="004C7280" w:rsidRDefault="004C7280" w:rsidP="004C7280">
      <w:pPr>
        <w:pStyle w:val="ListParagraph"/>
        <w:ind w:left="1440"/>
        <w:rPr>
          <w:rFonts w:ascii="Arial" w:hAnsi="Arial" w:cs="Arial"/>
        </w:rPr>
      </w:pPr>
    </w:p>
    <w:p w14:paraId="501224E7" w14:textId="77777777" w:rsidR="007C5E05" w:rsidRPr="004C7280" w:rsidRDefault="007C5E05" w:rsidP="00A77DA9">
      <w:pPr>
        <w:rPr>
          <w:rFonts w:ascii="Arial" w:hAnsi="Arial" w:cs="Arial"/>
        </w:rPr>
      </w:pPr>
      <w:r w:rsidRPr="004C7280">
        <w:rPr>
          <w:rFonts w:ascii="Arial" w:hAnsi="Arial" w:cs="Arial"/>
        </w:rPr>
        <w:t>Store your kit in a convenient place known to all family members. Keep a smaller version of the supply kit in the trunk of your car. Change your stored water supply every six months so it stays fresh. Replace your stored food every six months. Re-think your kit and family needs at least once a year. Replace batteries, update clothes, etc.</w:t>
      </w:r>
    </w:p>
    <w:p w14:paraId="631E82FD" w14:textId="77777777" w:rsidR="007C5E05" w:rsidRPr="004C7280" w:rsidRDefault="007C5E05" w:rsidP="00A77DA9">
      <w:pPr>
        <w:rPr>
          <w:rFonts w:ascii="Arial" w:hAnsi="Arial" w:cs="Arial"/>
        </w:rPr>
      </w:pPr>
      <w:r w:rsidRPr="004C7280">
        <w:rPr>
          <w:rFonts w:ascii="Arial" w:hAnsi="Arial" w:cs="Arial"/>
        </w:rPr>
        <w:t> </w:t>
      </w:r>
    </w:p>
    <w:p w14:paraId="44CC0110" w14:textId="77777777" w:rsidR="004C7280" w:rsidRDefault="004C7280" w:rsidP="00A77DA9">
      <w:pPr>
        <w:rPr>
          <w:rFonts w:ascii="Arial" w:hAnsi="Arial" w:cs="Arial"/>
          <w:b/>
          <w:bCs/>
          <w:u w:val="single"/>
        </w:rPr>
      </w:pPr>
    </w:p>
    <w:p w14:paraId="13BCD24B" w14:textId="77777777" w:rsidR="004C7280" w:rsidRDefault="004C7280" w:rsidP="00A77DA9">
      <w:pPr>
        <w:rPr>
          <w:rFonts w:ascii="Arial" w:hAnsi="Arial" w:cs="Arial"/>
          <w:b/>
          <w:bCs/>
          <w:u w:val="single"/>
        </w:rPr>
      </w:pPr>
    </w:p>
    <w:p w14:paraId="161BAD7E" w14:textId="77777777" w:rsidR="004C7280" w:rsidRDefault="004C7280" w:rsidP="00A77DA9">
      <w:pPr>
        <w:rPr>
          <w:rFonts w:ascii="Arial" w:hAnsi="Arial" w:cs="Arial"/>
          <w:b/>
          <w:bCs/>
          <w:u w:val="single"/>
        </w:rPr>
      </w:pPr>
    </w:p>
    <w:p w14:paraId="044F3159" w14:textId="77777777" w:rsidR="004C7280" w:rsidRDefault="004C7280" w:rsidP="00A77DA9">
      <w:pPr>
        <w:rPr>
          <w:rFonts w:ascii="Arial" w:hAnsi="Arial" w:cs="Arial"/>
          <w:b/>
          <w:bCs/>
          <w:u w:val="single"/>
        </w:rPr>
      </w:pPr>
    </w:p>
    <w:p w14:paraId="37A54824" w14:textId="77777777" w:rsidR="004C7280" w:rsidRDefault="004C7280" w:rsidP="00A77DA9">
      <w:pPr>
        <w:rPr>
          <w:rFonts w:ascii="Arial" w:hAnsi="Arial" w:cs="Arial"/>
          <w:b/>
          <w:bCs/>
          <w:u w:val="single"/>
        </w:rPr>
      </w:pPr>
    </w:p>
    <w:p w14:paraId="14EC574E" w14:textId="77777777" w:rsidR="004C7280" w:rsidRDefault="004C7280" w:rsidP="00A77DA9">
      <w:pPr>
        <w:rPr>
          <w:rFonts w:ascii="Arial" w:hAnsi="Arial" w:cs="Arial"/>
          <w:b/>
          <w:bCs/>
          <w:u w:val="single"/>
        </w:rPr>
      </w:pPr>
    </w:p>
    <w:p w14:paraId="65B035C8" w14:textId="77777777" w:rsidR="004C7280" w:rsidRDefault="004C7280" w:rsidP="00A77DA9">
      <w:pPr>
        <w:rPr>
          <w:rFonts w:ascii="Arial" w:hAnsi="Arial" w:cs="Arial"/>
          <w:b/>
          <w:bCs/>
          <w:u w:val="single"/>
        </w:rPr>
      </w:pPr>
    </w:p>
    <w:p w14:paraId="53064AC0" w14:textId="77777777" w:rsidR="004C7280" w:rsidRDefault="004C7280" w:rsidP="00A77DA9">
      <w:pPr>
        <w:rPr>
          <w:rFonts w:ascii="Arial" w:hAnsi="Arial" w:cs="Arial"/>
          <w:b/>
          <w:bCs/>
          <w:u w:val="single"/>
        </w:rPr>
      </w:pPr>
    </w:p>
    <w:p w14:paraId="31ECC9D7" w14:textId="77777777" w:rsidR="004C7280" w:rsidRDefault="004C7280" w:rsidP="00A77DA9">
      <w:pPr>
        <w:rPr>
          <w:rFonts w:ascii="Arial" w:hAnsi="Arial" w:cs="Arial"/>
          <w:b/>
          <w:bCs/>
          <w:u w:val="single"/>
        </w:rPr>
      </w:pPr>
    </w:p>
    <w:p w14:paraId="21268479" w14:textId="77777777" w:rsidR="004C7280" w:rsidRDefault="004C7280" w:rsidP="00A77DA9">
      <w:pPr>
        <w:rPr>
          <w:rFonts w:ascii="Arial" w:hAnsi="Arial" w:cs="Arial"/>
          <w:b/>
          <w:bCs/>
          <w:u w:val="single"/>
        </w:rPr>
      </w:pPr>
    </w:p>
    <w:p w14:paraId="7F0A51AD" w14:textId="77777777" w:rsidR="004C7280" w:rsidRDefault="004C7280" w:rsidP="00A77DA9">
      <w:pPr>
        <w:rPr>
          <w:rFonts w:ascii="Arial" w:hAnsi="Arial" w:cs="Arial"/>
          <w:b/>
          <w:bCs/>
          <w:u w:val="single"/>
        </w:rPr>
      </w:pPr>
    </w:p>
    <w:p w14:paraId="0D30207D" w14:textId="77777777" w:rsidR="004C7280" w:rsidRDefault="004C7280" w:rsidP="00A77DA9">
      <w:pPr>
        <w:rPr>
          <w:rFonts w:ascii="Arial" w:hAnsi="Arial" w:cs="Arial"/>
          <w:b/>
          <w:bCs/>
          <w:u w:val="single"/>
        </w:rPr>
      </w:pPr>
    </w:p>
    <w:p w14:paraId="3CF3C8B7" w14:textId="7CC0633D" w:rsidR="00ED47B2" w:rsidRPr="004C7280" w:rsidRDefault="00ED47B2" w:rsidP="004C7280">
      <w:pPr>
        <w:jc w:val="center"/>
        <w:rPr>
          <w:rFonts w:ascii="Arial" w:hAnsi="Arial" w:cs="Arial"/>
          <w:b/>
          <w:bCs/>
          <w:sz w:val="24"/>
          <w:szCs w:val="24"/>
        </w:rPr>
      </w:pPr>
      <w:r w:rsidRPr="004C7280">
        <w:rPr>
          <w:rFonts w:ascii="Arial" w:hAnsi="Arial" w:cs="Arial"/>
          <w:b/>
          <w:bCs/>
          <w:sz w:val="24"/>
          <w:szCs w:val="24"/>
        </w:rPr>
        <w:t>AWARENESS INFORMATION / COMMUNICATION</w:t>
      </w:r>
    </w:p>
    <w:p w14:paraId="7507A9EE" w14:textId="420EF331" w:rsidR="00ED47B2" w:rsidRPr="007E495F" w:rsidRDefault="00ED47B2" w:rsidP="00A77DA9"/>
    <w:p w14:paraId="613A1F9B" w14:textId="4F1B43C7" w:rsidR="00ED47B2" w:rsidRPr="007E495F" w:rsidRDefault="004C7280" w:rsidP="004C7280">
      <w:pPr>
        <w:pStyle w:val="NormalWeb"/>
        <w:jc w:val="left"/>
        <w:rPr>
          <w:rStyle w:val="Strong"/>
          <w:rFonts w:ascii="Arial" w:hAnsi="Arial" w:cs="Arial"/>
          <w:color w:val="212529"/>
          <w:sz w:val="22"/>
          <w:szCs w:val="22"/>
          <w:u w:val="single"/>
        </w:rPr>
      </w:pPr>
      <w:r>
        <w:rPr>
          <w:rStyle w:val="Strong"/>
          <w:rFonts w:ascii="Arial" w:hAnsi="Arial" w:cs="Arial"/>
          <w:color w:val="212529"/>
          <w:sz w:val="22"/>
          <w:szCs w:val="22"/>
          <w:u w:val="single"/>
        </w:rPr>
        <w:t>RADIO FREQUENCY</w:t>
      </w:r>
      <w:r w:rsidR="00ED47B2" w:rsidRPr="007E495F">
        <w:rPr>
          <w:rStyle w:val="Strong"/>
          <w:rFonts w:ascii="Arial" w:hAnsi="Arial" w:cs="Arial"/>
          <w:color w:val="212529"/>
          <w:sz w:val="22"/>
          <w:szCs w:val="22"/>
          <w:u w:val="single"/>
        </w:rPr>
        <w:t xml:space="preserve"> SYSTEM</w:t>
      </w:r>
    </w:p>
    <w:p w14:paraId="6E870D10" w14:textId="77777777" w:rsidR="00CB3ED8" w:rsidRDefault="00ED47B2" w:rsidP="00CB3ED8">
      <w:pPr>
        <w:pStyle w:val="NormalWeb"/>
        <w:rPr>
          <w:rFonts w:ascii="Arial" w:hAnsi="Arial" w:cs="Arial"/>
          <w:sz w:val="22"/>
          <w:szCs w:val="22"/>
        </w:rPr>
      </w:pPr>
      <w:r w:rsidRPr="00CB3ED8">
        <w:rPr>
          <w:rStyle w:val="Strong"/>
          <w:rFonts w:ascii="Arial" w:hAnsi="Arial" w:cs="Arial"/>
          <w:color w:val="212529"/>
          <w:sz w:val="22"/>
          <w:szCs w:val="22"/>
        </w:rPr>
        <w:t>Louisiana Emergency Alert System</w:t>
      </w:r>
      <w:r w:rsidR="00CB3ED8" w:rsidRPr="00CB3ED8">
        <w:rPr>
          <w:rStyle w:val="Strong"/>
          <w:rFonts w:ascii="Arial" w:hAnsi="Arial" w:cs="Arial"/>
          <w:color w:val="212529"/>
          <w:sz w:val="22"/>
          <w:szCs w:val="22"/>
        </w:rPr>
        <w:t xml:space="preserve"> - </w:t>
      </w:r>
      <w:r w:rsidRPr="00CB3ED8">
        <w:rPr>
          <w:rFonts w:ascii="Arial" w:hAnsi="Arial" w:cs="Arial"/>
          <w:sz w:val="22"/>
          <w:szCs w:val="22"/>
        </w:rPr>
        <w:t>The following radio stations are key participants in the Louisiana Emergency Alert System. In the event of an emergency, these stations will broadcast emergency information.</w:t>
      </w:r>
    </w:p>
    <w:p w14:paraId="5AFA99CC" w14:textId="77777777" w:rsidR="00CB3ED8" w:rsidRPr="00CB3ED8" w:rsidRDefault="00ED47B2" w:rsidP="00CB3ED8">
      <w:pPr>
        <w:pStyle w:val="NormalWeb"/>
        <w:widowControl w:val="0"/>
        <w:ind w:right="0"/>
        <w:jc w:val="center"/>
        <w:rPr>
          <w:rStyle w:val="Strong"/>
          <w:rFonts w:ascii="Arial" w:hAnsi="Arial" w:cs="Arial"/>
          <w:i/>
          <w:iCs/>
          <w:color w:val="212529"/>
        </w:rPr>
      </w:pPr>
      <w:r w:rsidRPr="00CB3ED8">
        <w:rPr>
          <w:rStyle w:val="Strong"/>
          <w:rFonts w:ascii="Arial" w:hAnsi="Arial" w:cs="Arial"/>
          <w:i/>
          <w:iCs/>
          <w:color w:val="212529"/>
        </w:rPr>
        <w:t>New Orleans</w:t>
      </w:r>
    </w:p>
    <w:p w14:paraId="090EEEA6" w14:textId="2306E7E2" w:rsidR="00ED47B2" w:rsidRPr="00CB3ED8" w:rsidRDefault="00ED47B2" w:rsidP="00CB3ED8">
      <w:pPr>
        <w:pStyle w:val="NormalWeb"/>
        <w:ind w:right="0"/>
        <w:jc w:val="center"/>
        <w:rPr>
          <w:rFonts w:ascii="Arial" w:hAnsi="Arial" w:cs="Arial"/>
          <w:i/>
          <w:iCs/>
        </w:rPr>
      </w:pPr>
      <w:r w:rsidRPr="00CB3ED8">
        <w:rPr>
          <w:rFonts w:ascii="Arial" w:hAnsi="Arial" w:cs="Arial"/>
          <w:i/>
          <w:iCs/>
        </w:rPr>
        <w:t>AM 870 (WWL)</w:t>
      </w:r>
    </w:p>
    <w:p w14:paraId="1CE6037D" w14:textId="77777777" w:rsidR="00ED47B2" w:rsidRPr="00CB3ED8" w:rsidRDefault="00ED47B2" w:rsidP="00CB3ED8">
      <w:pPr>
        <w:pStyle w:val="NormalWeb"/>
        <w:widowControl w:val="0"/>
        <w:ind w:right="0"/>
        <w:jc w:val="center"/>
        <w:rPr>
          <w:rFonts w:ascii="Arial" w:hAnsi="Arial" w:cs="Arial"/>
          <w:i/>
          <w:iCs/>
        </w:rPr>
      </w:pPr>
      <w:r w:rsidRPr="00CB3ED8">
        <w:rPr>
          <w:rFonts w:ascii="Arial" w:hAnsi="Arial" w:cs="Arial"/>
          <w:i/>
          <w:iCs/>
        </w:rPr>
        <w:t>FM 101.9 (WLMG)</w:t>
      </w:r>
    </w:p>
    <w:p w14:paraId="734926F8" w14:textId="77777777" w:rsidR="00CB3ED8" w:rsidRDefault="00ED47B2" w:rsidP="00CB3ED8">
      <w:pPr>
        <w:jc w:val="left"/>
        <w:rPr>
          <w:rFonts w:ascii="Arial" w:hAnsi="Arial" w:cs="Arial"/>
          <w:b/>
          <w:bCs/>
        </w:rPr>
      </w:pPr>
      <w:r w:rsidRPr="00CB3ED8">
        <w:rPr>
          <w:rFonts w:ascii="Arial" w:hAnsi="Arial" w:cs="Arial"/>
          <w:b/>
          <w:bCs/>
        </w:rPr>
        <w:t>NOAA Weather Radio (NWR)</w:t>
      </w:r>
    </w:p>
    <w:p w14:paraId="63876727" w14:textId="0E13AA46" w:rsidR="00ED47B2" w:rsidRPr="00CB3ED8" w:rsidRDefault="00ED47B2" w:rsidP="00CB3ED8">
      <w:pPr>
        <w:rPr>
          <w:rFonts w:ascii="Arial" w:hAnsi="Arial" w:cs="Arial"/>
        </w:rPr>
      </w:pPr>
      <w:r w:rsidRPr="00CB3ED8">
        <w:rPr>
          <w:rFonts w:ascii="Arial" w:hAnsi="Arial" w:cs="Arial"/>
        </w:rPr>
        <w:br/>
        <w:t xml:space="preserve">NOAA Weather Radio is a nationwide network of radio stations broadcasting continuous weather information direct from a nearby National Weather Service office. NWR broadcasts National Weather Service warnings, watches, </w:t>
      </w:r>
      <w:r w:rsidR="00CB3ED8" w:rsidRPr="00CB3ED8">
        <w:rPr>
          <w:rFonts w:ascii="Arial" w:hAnsi="Arial" w:cs="Arial"/>
        </w:rPr>
        <w:t>forecasts,</w:t>
      </w:r>
      <w:r w:rsidRPr="00CB3ED8">
        <w:rPr>
          <w:rFonts w:ascii="Arial" w:hAnsi="Arial" w:cs="Arial"/>
        </w:rPr>
        <w:t xml:space="preserve"> and other hazard information 24 hours a day.</w:t>
      </w:r>
    </w:p>
    <w:p w14:paraId="5C8D3B6D" w14:textId="77777777" w:rsidR="00ED47B2" w:rsidRPr="00CB3ED8" w:rsidRDefault="00085739" w:rsidP="00CB3ED8">
      <w:pPr>
        <w:rPr>
          <w:rFonts w:ascii="Arial" w:hAnsi="Arial" w:cs="Arial"/>
        </w:rPr>
      </w:pPr>
      <w:r w:rsidRPr="00CB3ED8">
        <w:rPr>
          <w:rFonts w:ascii="Arial" w:hAnsi="Arial" w:cs="Arial"/>
        </w:rPr>
        <w:pict w14:anchorId="26093FBC">
          <v:rect id="_x0000_i1090" style="width:0;height:0" o:hrstd="t" o:hrnoshade="t" o:hr="t" fillcolor="#212529" stroked="f"/>
        </w:pict>
      </w:r>
    </w:p>
    <w:p w14:paraId="312DB2E5" w14:textId="77777777" w:rsidR="00ED47B2" w:rsidRPr="00CB3ED8" w:rsidRDefault="00ED47B2" w:rsidP="00CB3ED8">
      <w:pPr>
        <w:rPr>
          <w:rFonts w:ascii="Arial" w:hAnsi="Arial" w:cs="Arial"/>
          <w:b/>
          <w:bCs/>
        </w:rPr>
      </w:pPr>
      <w:r w:rsidRPr="00CB3ED8">
        <w:rPr>
          <w:rFonts w:ascii="Arial" w:hAnsi="Arial" w:cs="Arial"/>
          <w:b/>
          <w:bCs/>
        </w:rPr>
        <w:t>SEVERE WEATHER TERMS TO KNOW ...</w:t>
      </w:r>
    </w:p>
    <w:p w14:paraId="49A3577D" w14:textId="77777777" w:rsidR="00CB3ED8" w:rsidRPr="00CB3ED8" w:rsidRDefault="00CB3ED8" w:rsidP="00CB3ED8">
      <w:pPr>
        <w:rPr>
          <w:rFonts w:ascii="Arial" w:hAnsi="Arial" w:cs="Arial"/>
          <w:b/>
          <w:bCs/>
        </w:rPr>
      </w:pPr>
    </w:p>
    <w:p w14:paraId="4134BD0E" w14:textId="77777777" w:rsidR="00ED47B2" w:rsidRDefault="00ED47B2" w:rsidP="00CB3ED8">
      <w:pPr>
        <w:rPr>
          <w:rFonts w:ascii="Arial" w:hAnsi="Arial" w:cs="Arial"/>
        </w:rPr>
      </w:pPr>
      <w:r w:rsidRPr="00CB3ED8">
        <w:rPr>
          <w:rFonts w:ascii="Arial" w:hAnsi="Arial" w:cs="Arial"/>
        </w:rPr>
        <w:t>Natural disasters most likely to occur in Louisiana, particularly in low-lying areas bordering the Gulf of Mexico, include hurricanes and flooding due to heavy rains. Residents should be familiar with several terms that describe severe weather conditions:</w:t>
      </w:r>
    </w:p>
    <w:p w14:paraId="7A41353A" w14:textId="77777777" w:rsidR="00CB3ED8" w:rsidRPr="00CB3ED8" w:rsidRDefault="00CB3ED8" w:rsidP="00CB3ED8">
      <w:pPr>
        <w:rPr>
          <w:rFonts w:ascii="Arial" w:hAnsi="Arial" w:cs="Arial"/>
        </w:rPr>
      </w:pPr>
    </w:p>
    <w:p w14:paraId="1F458EF7" w14:textId="77777777" w:rsidR="00ED47B2" w:rsidRPr="00CB3ED8" w:rsidRDefault="00ED47B2" w:rsidP="00CB3ED8">
      <w:pPr>
        <w:pStyle w:val="ListParagraph"/>
        <w:numPr>
          <w:ilvl w:val="0"/>
          <w:numId w:val="9"/>
        </w:numPr>
        <w:rPr>
          <w:rFonts w:ascii="Arial" w:hAnsi="Arial" w:cs="Arial"/>
        </w:rPr>
      </w:pPr>
      <w:r w:rsidRPr="00CB3ED8">
        <w:rPr>
          <w:rFonts w:ascii="Arial" w:hAnsi="Arial" w:cs="Arial"/>
          <w:b/>
          <w:bCs/>
        </w:rPr>
        <w:t>Storm Surge: </w:t>
      </w:r>
      <w:r w:rsidRPr="00CB3ED8">
        <w:rPr>
          <w:rFonts w:ascii="Arial" w:hAnsi="Arial" w:cs="Arial"/>
        </w:rPr>
        <w:t>An abnormal rise of the sea along a shore as the result, primarily, of the winds from a storm.</w:t>
      </w:r>
    </w:p>
    <w:p w14:paraId="52C6A4E3" w14:textId="77777777" w:rsidR="00CB3ED8" w:rsidRPr="00CB3ED8" w:rsidRDefault="00CB3ED8" w:rsidP="00CB3ED8">
      <w:pPr>
        <w:rPr>
          <w:rFonts w:ascii="Arial" w:hAnsi="Arial" w:cs="Arial"/>
        </w:rPr>
      </w:pPr>
    </w:p>
    <w:p w14:paraId="4A8A5B24" w14:textId="77777777" w:rsidR="00ED47B2" w:rsidRPr="00CB3ED8" w:rsidRDefault="00ED47B2" w:rsidP="00CB3ED8">
      <w:pPr>
        <w:pStyle w:val="ListParagraph"/>
        <w:numPr>
          <w:ilvl w:val="0"/>
          <w:numId w:val="9"/>
        </w:numPr>
        <w:jc w:val="left"/>
        <w:rPr>
          <w:rFonts w:ascii="Arial" w:hAnsi="Arial" w:cs="Arial"/>
        </w:rPr>
      </w:pPr>
      <w:r w:rsidRPr="00CB3ED8">
        <w:rPr>
          <w:rFonts w:ascii="Arial" w:hAnsi="Arial" w:cs="Arial"/>
          <w:b/>
          <w:bCs/>
        </w:rPr>
        <w:t>Watch:</w:t>
      </w:r>
      <w:r w:rsidRPr="00CB3ED8">
        <w:rPr>
          <w:rFonts w:ascii="Arial" w:hAnsi="Arial" w:cs="Arial"/>
        </w:rPr>
        <w:t> Adverse conditions are possible in the specified area of the WATCH, usually within 36 hours. May be applied to thunderstorms, tornadoes, floods, or hurricanes.</w:t>
      </w:r>
    </w:p>
    <w:p w14:paraId="73DE2C52" w14:textId="77777777" w:rsidR="00CB3ED8" w:rsidRPr="00CB3ED8" w:rsidRDefault="00CB3ED8" w:rsidP="00CB3ED8">
      <w:pPr>
        <w:jc w:val="left"/>
        <w:rPr>
          <w:rFonts w:ascii="Arial" w:hAnsi="Arial" w:cs="Arial"/>
        </w:rPr>
      </w:pPr>
    </w:p>
    <w:p w14:paraId="38D763DF" w14:textId="77777777" w:rsidR="00ED47B2" w:rsidRPr="00CB3ED8" w:rsidRDefault="00ED47B2" w:rsidP="00CB3ED8">
      <w:pPr>
        <w:pStyle w:val="ListParagraph"/>
        <w:numPr>
          <w:ilvl w:val="0"/>
          <w:numId w:val="9"/>
        </w:numPr>
        <w:jc w:val="left"/>
        <w:rPr>
          <w:rFonts w:ascii="Arial" w:hAnsi="Arial" w:cs="Arial"/>
        </w:rPr>
      </w:pPr>
      <w:r w:rsidRPr="00CB3ED8">
        <w:rPr>
          <w:rFonts w:ascii="Arial" w:hAnsi="Arial" w:cs="Arial"/>
          <w:b/>
          <w:bCs/>
        </w:rPr>
        <w:t>Warning:</w:t>
      </w:r>
      <w:r w:rsidRPr="00CB3ED8">
        <w:rPr>
          <w:rFonts w:ascii="Arial" w:hAnsi="Arial" w:cs="Arial"/>
        </w:rPr>
        <w:t> Adverse conditions are expected in the specified area of the WARNING, usually within 24 hours. May be applied to thunderstorms, tornadoes, floods, or hurricanes.</w:t>
      </w:r>
    </w:p>
    <w:p w14:paraId="3A1F3C27" w14:textId="77777777" w:rsidR="00ED47B2" w:rsidRPr="007E495F" w:rsidRDefault="00085739" w:rsidP="00A77DA9">
      <w:r w:rsidRPr="007E495F">
        <w:pict w14:anchorId="4BDEE889">
          <v:rect id="_x0000_i1089" style="width:0;height:0" o:hrstd="t" o:hrnoshade="t" o:hr="t" fillcolor="#212529" stroked="f"/>
        </w:pict>
      </w:r>
    </w:p>
    <w:p w14:paraId="5B536B59" w14:textId="77777777" w:rsidR="00ED47B2" w:rsidRPr="009B583A" w:rsidRDefault="00ED47B2" w:rsidP="009B583A">
      <w:pPr>
        <w:jc w:val="left"/>
        <w:rPr>
          <w:rFonts w:ascii="Arial" w:hAnsi="Arial" w:cs="Arial"/>
          <w:b/>
          <w:bCs/>
          <w:u w:val="single"/>
        </w:rPr>
      </w:pPr>
      <w:r w:rsidRPr="009B583A">
        <w:rPr>
          <w:rFonts w:ascii="Arial" w:hAnsi="Arial" w:cs="Arial"/>
          <w:b/>
          <w:bCs/>
          <w:u w:val="single"/>
        </w:rPr>
        <w:t>MEASURING HURRICANE STRENGTH</w:t>
      </w:r>
      <w:r w:rsidRPr="009B583A">
        <w:rPr>
          <w:rFonts w:ascii="Arial" w:hAnsi="Arial" w:cs="Arial"/>
          <w:b/>
          <w:bCs/>
          <w:u w:val="single"/>
        </w:rPr>
        <w:br/>
      </w:r>
    </w:p>
    <w:p w14:paraId="2A4A249A" w14:textId="2A448698" w:rsidR="00ED47B2" w:rsidRDefault="00ED47B2" w:rsidP="00A77DA9">
      <w:pPr>
        <w:rPr>
          <w:rFonts w:ascii="Arial" w:hAnsi="Arial" w:cs="Arial"/>
        </w:rPr>
      </w:pPr>
      <w:r w:rsidRPr="009B583A">
        <w:rPr>
          <w:rFonts w:ascii="Arial" w:hAnsi="Arial" w:cs="Arial"/>
        </w:rPr>
        <w:t>The Saffir-Simpson Hurricane Scale</w:t>
      </w:r>
      <w:r w:rsidR="009B583A">
        <w:rPr>
          <w:rFonts w:ascii="Arial" w:hAnsi="Arial" w:cs="Arial"/>
        </w:rPr>
        <w:t>:</w:t>
      </w:r>
    </w:p>
    <w:p w14:paraId="00D88D2E" w14:textId="77777777" w:rsidR="009B583A" w:rsidRPr="009B583A" w:rsidRDefault="009B583A" w:rsidP="00A77DA9">
      <w:pPr>
        <w:rPr>
          <w:rFonts w:ascii="Arial" w:hAnsi="Arial" w:cs="Arial"/>
        </w:rPr>
      </w:pPr>
    </w:p>
    <w:p w14:paraId="796AF7AA" w14:textId="133E443B" w:rsidR="00ED47B2" w:rsidRPr="009B583A" w:rsidRDefault="00ED47B2" w:rsidP="009B583A">
      <w:pPr>
        <w:pStyle w:val="ListParagraph"/>
        <w:numPr>
          <w:ilvl w:val="0"/>
          <w:numId w:val="10"/>
        </w:numPr>
        <w:rPr>
          <w:rFonts w:ascii="Arial" w:hAnsi="Arial" w:cs="Arial"/>
        </w:rPr>
      </w:pPr>
      <w:r w:rsidRPr="009B583A">
        <w:rPr>
          <w:rFonts w:ascii="Arial" w:hAnsi="Arial" w:cs="Arial"/>
          <w:b/>
          <w:bCs/>
        </w:rPr>
        <w:t>Category 1:</w:t>
      </w:r>
      <w:r w:rsidRPr="009B583A">
        <w:rPr>
          <w:rFonts w:ascii="Arial" w:hAnsi="Arial" w:cs="Arial"/>
        </w:rPr>
        <w:t> Minimal Damage. Winds 74-95 mph.</w:t>
      </w:r>
      <w:r w:rsidRPr="009B583A">
        <w:rPr>
          <w:rFonts w:ascii="Arial" w:hAnsi="Arial" w:cs="Arial"/>
        </w:rPr>
        <w:br/>
        <w:t xml:space="preserve">Storm </w:t>
      </w:r>
      <w:r w:rsidR="009B583A">
        <w:rPr>
          <w:rFonts w:ascii="Arial" w:hAnsi="Arial" w:cs="Arial"/>
        </w:rPr>
        <w:t>surges</w:t>
      </w:r>
      <w:r w:rsidRPr="009B583A">
        <w:rPr>
          <w:rFonts w:ascii="Arial" w:hAnsi="Arial" w:cs="Arial"/>
        </w:rPr>
        <w:t xml:space="preserve"> </w:t>
      </w:r>
      <w:r w:rsidR="009B583A">
        <w:rPr>
          <w:rFonts w:ascii="Arial" w:hAnsi="Arial" w:cs="Arial"/>
        </w:rPr>
        <w:t xml:space="preserve">are </w:t>
      </w:r>
      <w:r w:rsidRPr="009B583A">
        <w:rPr>
          <w:rFonts w:ascii="Arial" w:hAnsi="Arial" w:cs="Arial"/>
        </w:rPr>
        <w:t>generally 4-5 ft. above normal.</w:t>
      </w:r>
    </w:p>
    <w:p w14:paraId="140D90B4" w14:textId="77777777" w:rsidR="009B583A" w:rsidRPr="009B583A" w:rsidRDefault="009B583A" w:rsidP="00A77DA9">
      <w:pPr>
        <w:rPr>
          <w:rFonts w:ascii="Arial" w:hAnsi="Arial" w:cs="Arial"/>
        </w:rPr>
      </w:pPr>
    </w:p>
    <w:p w14:paraId="17AC3F27" w14:textId="20F37320" w:rsidR="00ED47B2" w:rsidRDefault="00ED47B2" w:rsidP="009B583A">
      <w:pPr>
        <w:pStyle w:val="ListParagraph"/>
        <w:numPr>
          <w:ilvl w:val="0"/>
          <w:numId w:val="10"/>
        </w:numPr>
        <w:rPr>
          <w:rFonts w:ascii="Arial" w:hAnsi="Arial" w:cs="Arial"/>
        </w:rPr>
      </w:pPr>
      <w:r w:rsidRPr="009B583A">
        <w:rPr>
          <w:rFonts w:ascii="Arial" w:hAnsi="Arial" w:cs="Arial"/>
          <w:b/>
          <w:bCs/>
        </w:rPr>
        <w:t>Category 2:</w:t>
      </w:r>
      <w:r w:rsidRPr="009B583A">
        <w:rPr>
          <w:rFonts w:ascii="Arial" w:hAnsi="Arial" w:cs="Arial"/>
        </w:rPr>
        <w:t> Moderate Damage. Winds 96-110 mph.</w:t>
      </w:r>
      <w:r w:rsidRPr="009B583A">
        <w:rPr>
          <w:rFonts w:ascii="Arial" w:hAnsi="Arial" w:cs="Arial"/>
        </w:rPr>
        <w:br/>
        <w:t xml:space="preserve">Storm </w:t>
      </w:r>
      <w:r w:rsidR="009B583A">
        <w:rPr>
          <w:rFonts w:ascii="Arial" w:hAnsi="Arial" w:cs="Arial"/>
        </w:rPr>
        <w:t>surges</w:t>
      </w:r>
      <w:r w:rsidRPr="009B583A">
        <w:rPr>
          <w:rFonts w:ascii="Arial" w:hAnsi="Arial" w:cs="Arial"/>
        </w:rPr>
        <w:t xml:space="preserve"> </w:t>
      </w:r>
      <w:r w:rsidR="009B583A">
        <w:rPr>
          <w:rFonts w:ascii="Arial" w:hAnsi="Arial" w:cs="Arial"/>
        </w:rPr>
        <w:t xml:space="preserve">are </w:t>
      </w:r>
      <w:r w:rsidRPr="009B583A">
        <w:rPr>
          <w:rFonts w:ascii="Arial" w:hAnsi="Arial" w:cs="Arial"/>
        </w:rPr>
        <w:t>generally 6-8 ft. above normal.</w:t>
      </w:r>
    </w:p>
    <w:p w14:paraId="66D96899" w14:textId="77777777" w:rsidR="009B583A" w:rsidRPr="009B583A" w:rsidRDefault="009B583A" w:rsidP="009B583A">
      <w:pPr>
        <w:pStyle w:val="ListParagraph"/>
        <w:rPr>
          <w:rFonts w:ascii="Arial" w:hAnsi="Arial" w:cs="Arial"/>
        </w:rPr>
      </w:pPr>
    </w:p>
    <w:p w14:paraId="761D8DE4" w14:textId="77777777" w:rsidR="009B583A" w:rsidRDefault="009B583A" w:rsidP="009B583A">
      <w:pPr>
        <w:rPr>
          <w:rFonts w:ascii="Arial" w:hAnsi="Arial" w:cs="Arial"/>
        </w:rPr>
      </w:pPr>
    </w:p>
    <w:p w14:paraId="72F060A3" w14:textId="77777777" w:rsidR="009B583A" w:rsidRDefault="009B583A" w:rsidP="009B583A">
      <w:pPr>
        <w:rPr>
          <w:rFonts w:ascii="Arial" w:hAnsi="Arial" w:cs="Arial"/>
        </w:rPr>
      </w:pPr>
    </w:p>
    <w:p w14:paraId="5AB59CAB" w14:textId="77777777" w:rsidR="009B583A" w:rsidRPr="009B583A" w:rsidRDefault="009B583A" w:rsidP="009B583A">
      <w:pPr>
        <w:rPr>
          <w:rFonts w:ascii="Arial" w:hAnsi="Arial" w:cs="Arial"/>
        </w:rPr>
      </w:pPr>
    </w:p>
    <w:p w14:paraId="45FF8187" w14:textId="47EDA50B" w:rsidR="00ED47B2" w:rsidRDefault="00ED47B2" w:rsidP="009B583A">
      <w:pPr>
        <w:pStyle w:val="ListParagraph"/>
        <w:numPr>
          <w:ilvl w:val="0"/>
          <w:numId w:val="10"/>
        </w:numPr>
        <w:rPr>
          <w:rFonts w:ascii="Arial" w:hAnsi="Arial" w:cs="Arial"/>
        </w:rPr>
      </w:pPr>
      <w:r w:rsidRPr="009B583A">
        <w:rPr>
          <w:rFonts w:ascii="Arial" w:hAnsi="Arial" w:cs="Arial"/>
          <w:b/>
          <w:bCs/>
        </w:rPr>
        <w:t>Category 3:</w:t>
      </w:r>
      <w:r w:rsidRPr="009B583A">
        <w:rPr>
          <w:rFonts w:ascii="Arial" w:hAnsi="Arial" w:cs="Arial"/>
        </w:rPr>
        <w:t> Extensive Damage. Winds 111-130 mph.</w:t>
      </w:r>
      <w:r w:rsidRPr="009B583A">
        <w:rPr>
          <w:rFonts w:ascii="Arial" w:hAnsi="Arial" w:cs="Arial"/>
        </w:rPr>
        <w:br/>
        <w:t xml:space="preserve">Storm </w:t>
      </w:r>
      <w:r w:rsidR="009B583A">
        <w:rPr>
          <w:rFonts w:ascii="Arial" w:hAnsi="Arial" w:cs="Arial"/>
        </w:rPr>
        <w:t>surges</w:t>
      </w:r>
      <w:r w:rsidRPr="009B583A">
        <w:rPr>
          <w:rFonts w:ascii="Arial" w:hAnsi="Arial" w:cs="Arial"/>
        </w:rPr>
        <w:t xml:space="preserve"> </w:t>
      </w:r>
      <w:r w:rsidR="009B583A">
        <w:rPr>
          <w:rFonts w:ascii="Arial" w:hAnsi="Arial" w:cs="Arial"/>
        </w:rPr>
        <w:t xml:space="preserve">are </w:t>
      </w:r>
      <w:r w:rsidRPr="009B583A">
        <w:rPr>
          <w:rFonts w:ascii="Arial" w:hAnsi="Arial" w:cs="Arial"/>
        </w:rPr>
        <w:t>generally 9-12 ft. above normal.</w:t>
      </w:r>
    </w:p>
    <w:p w14:paraId="62DBD263" w14:textId="77777777" w:rsidR="009B583A" w:rsidRPr="009B583A" w:rsidRDefault="009B583A" w:rsidP="009B583A">
      <w:pPr>
        <w:pStyle w:val="ListParagraph"/>
        <w:rPr>
          <w:rFonts w:ascii="Arial" w:hAnsi="Arial" w:cs="Arial"/>
        </w:rPr>
      </w:pPr>
    </w:p>
    <w:p w14:paraId="7618E105" w14:textId="0B2B0774" w:rsidR="00ED47B2" w:rsidRDefault="00ED47B2" w:rsidP="009B583A">
      <w:pPr>
        <w:pStyle w:val="ListParagraph"/>
        <w:numPr>
          <w:ilvl w:val="0"/>
          <w:numId w:val="10"/>
        </w:numPr>
        <w:rPr>
          <w:rFonts w:ascii="Arial" w:hAnsi="Arial" w:cs="Arial"/>
        </w:rPr>
      </w:pPr>
      <w:r w:rsidRPr="009B583A">
        <w:rPr>
          <w:rFonts w:ascii="Arial" w:hAnsi="Arial" w:cs="Arial"/>
          <w:b/>
          <w:bCs/>
        </w:rPr>
        <w:t>Category 4:</w:t>
      </w:r>
      <w:r w:rsidRPr="009B583A">
        <w:rPr>
          <w:rFonts w:ascii="Arial" w:hAnsi="Arial" w:cs="Arial"/>
        </w:rPr>
        <w:t> Extreme Damage. Winds 131-155 mph.</w:t>
      </w:r>
      <w:r w:rsidRPr="009B583A">
        <w:rPr>
          <w:rFonts w:ascii="Arial" w:hAnsi="Arial" w:cs="Arial"/>
        </w:rPr>
        <w:br/>
        <w:t xml:space="preserve">Storm </w:t>
      </w:r>
      <w:r w:rsidR="009B583A">
        <w:rPr>
          <w:rFonts w:ascii="Arial" w:hAnsi="Arial" w:cs="Arial"/>
        </w:rPr>
        <w:t>surges</w:t>
      </w:r>
      <w:r w:rsidRPr="009B583A">
        <w:rPr>
          <w:rFonts w:ascii="Arial" w:hAnsi="Arial" w:cs="Arial"/>
        </w:rPr>
        <w:t xml:space="preserve"> </w:t>
      </w:r>
      <w:r w:rsidR="009B583A">
        <w:rPr>
          <w:rFonts w:ascii="Arial" w:hAnsi="Arial" w:cs="Arial"/>
        </w:rPr>
        <w:t xml:space="preserve">are </w:t>
      </w:r>
      <w:r w:rsidRPr="009B583A">
        <w:rPr>
          <w:rFonts w:ascii="Arial" w:hAnsi="Arial" w:cs="Arial"/>
        </w:rPr>
        <w:t>generally 13-18 ft. above normal.</w:t>
      </w:r>
    </w:p>
    <w:p w14:paraId="30AA61F9" w14:textId="77777777" w:rsidR="009B583A" w:rsidRPr="009B583A" w:rsidRDefault="009B583A" w:rsidP="009B583A">
      <w:pPr>
        <w:rPr>
          <w:rFonts w:ascii="Arial" w:hAnsi="Arial" w:cs="Arial"/>
        </w:rPr>
      </w:pPr>
    </w:p>
    <w:p w14:paraId="337D79DF" w14:textId="0C94253C" w:rsidR="00ED47B2" w:rsidRPr="009B583A" w:rsidRDefault="00ED47B2" w:rsidP="009B583A">
      <w:pPr>
        <w:pStyle w:val="ListParagraph"/>
        <w:numPr>
          <w:ilvl w:val="0"/>
          <w:numId w:val="10"/>
        </w:numPr>
        <w:rPr>
          <w:rFonts w:ascii="Arial" w:hAnsi="Arial" w:cs="Arial"/>
        </w:rPr>
      </w:pPr>
      <w:r w:rsidRPr="009B583A">
        <w:rPr>
          <w:rFonts w:ascii="Arial" w:hAnsi="Arial" w:cs="Arial"/>
          <w:b/>
          <w:bCs/>
        </w:rPr>
        <w:t>Category 5:</w:t>
      </w:r>
      <w:r w:rsidRPr="009B583A">
        <w:rPr>
          <w:rFonts w:ascii="Arial" w:hAnsi="Arial" w:cs="Arial"/>
        </w:rPr>
        <w:t> Catastrophic Damage. Winds &gt; 155 mph.</w:t>
      </w:r>
      <w:r w:rsidRPr="009B583A">
        <w:rPr>
          <w:rFonts w:ascii="Arial" w:hAnsi="Arial" w:cs="Arial"/>
        </w:rPr>
        <w:br/>
        <w:t xml:space="preserve">Storm </w:t>
      </w:r>
      <w:r w:rsidR="009B583A">
        <w:rPr>
          <w:rFonts w:ascii="Arial" w:hAnsi="Arial" w:cs="Arial"/>
        </w:rPr>
        <w:t>surges</w:t>
      </w:r>
      <w:r w:rsidRPr="009B583A">
        <w:rPr>
          <w:rFonts w:ascii="Arial" w:hAnsi="Arial" w:cs="Arial"/>
        </w:rPr>
        <w:t xml:space="preserve"> </w:t>
      </w:r>
      <w:r w:rsidR="009B583A">
        <w:rPr>
          <w:rFonts w:ascii="Arial" w:hAnsi="Arial" w:cs="Arial"/>
        </w:rPr>
        <w:t xml:space="preserve">are </w:t>
      </w:r>
      <w:r w:rsidRPr="009B583A">
        <w:rPr>
          <w:rFonts w:ascii="Arial" w:hAnsi="Arial" w:cs="Arial"/>
        </w:rPr>
        <w:t>generally &gt; 18 ft. above normal.</w:t>
      </w:r>
    </w:p>
    <w:p w14:paraId="6FB93FFE" w14:textId="77777777" w:rsidR="00ED47B2" w:rsidRPr="007E495F" w:rsidRDefault="00085739" w:rsidP="009B583A">
      <w:pPr>
        <w:pStyle w:val="ListParagraph"/>
      </w:pPr>
      <w:r w:rsidRPr="007E495F">
        <w:pict w14:anchorId="418BB66C">
          <v:rect id="_x0000_i1088" style="width:0;height:0" o:hrstd="t" o:hrnoshade="t" o:hr="t" fillcolor="#212529" stroked="f"/>
        </w:pict>
      </w:r>
    </w:p>
    <w:p w14:paraId="30D8E744" w14:textId="3FB70A3E" w:rsidR="00ED47B2" w:rsidRPr="009B583A" w:rsidRDefault="00ED47B2" w:rsidP="009B583A">
      <w:pPr>
        <w:jc w:val="left"/>
        <w:rPr>
          <w:rFonts w:ascii="Arial" w:hAnsi="Arial" w:cs="Arial"/>
          <w:b/>
          <w:bCs/>
          <w:u w:val="single"/>
        </w:rPr>
      </w:pPr>
      <w:r w:rsidRPr="009B583A">
        <w:rPr>
          <w:rFonts w:ascii="Arial" w:hAnsi="Arial" w:cs="Arial"/>
          <w:b/>
          <w:bCs/>
          <w:u w:val="single"/>
        </w:rPr>
        <w:t>PUBLIC SHELTER INFORMATION</w:t>
      </w:r>
      <w:r w:rsidRPr="009B583A">
        <w:rPr>
          <w:rFonts w:ascii="Arial" w:hAnsi="Arial" w:cs="Arial"/>
          <w:b/>
          <w:bCs/>
          <w:u w:val="single"/>
        </w:rPr>
        <w:br/>
      </w:r>
    </w:p>
    <w:p w14:paraId="0C2CD613" w14:textId="77777777" w:rsidR="00ED47B2" w:rsidRDefault="00ED47B2" w:rsidP="00A77DA9">
      <w:pPr>
        <w:rPr>
          <w:rFonts w:ascii="Arial" w:hAnsi="Arial" w:cs="Arial"/>
        </w:rPr>
      </w:pPr>
      <w:r w:rsidRPr="009B583A">
        <w:rPr>
          <w:rFonts w:ascii="Arial" w:hAnsi="Arial" w:cs="Arial"/>
        </w:rPr>
        <w:t>Shelters are operated by trained individuals and ensure that the safety, security, and basic needs of its residents are met.</w:t>
      </w:r>
    </w:p>
    <w:p w14:paraId="0595402B" w14:textId="77777777" w:rsidR="009B583A" w:rsidRPr="009B583A" w:rsidRDefault="009B583A" w:rsidP="00A77DA9">
      <w:pPr>
        <w:rPr>
          <w:rFonts w:ascii="Arial" w:hAnsi="Arial" w:cs="Arial"/>
        </w:rPr>
      </w:pPr>
    </w:p>
    <w:p w14:paraId="2F1D5D7C" w14:textId="77777777" w:rsidR="00ED47B2" w:rsidRDefault="00ED47B2" w:rsidP="00A77DA9">
      <w:pPr>
        <w:rPr>
          <w:rFonts w:ascii="Arial" w:hAnsi="Arial" w:cs="Arial"/>
        </w:rPr>
      </w:pPr>
      <w:r w:rsidRPr="009B583A">
        <w:rPr>
          <w:rFonts w:ascii="Arial" w:hAnsi="Arial" w:cs="Arial"/>
        </w:rPr>
        <w:t>What to bring to a shelter?</w:t>
      </w:r>
    </w:p>
    <w:p w14:paraId="18B5DF82" w14:textId="77777777" w:rsidR="009B583A" w:rsidRPr="009B583A" w:rsidRDefault="009B583A" w:rsidP="00A77DA9">
      <w:pPr>
        <w:rPr>
          <w:rFonts w:ascii="Arial" w:hAnsi="Arial" w:cs="Arial"/>
        </w:rPr>
      </w:pPr>
    </w:p>
    <w:p w14:paraId="14983BEF" w14:textId="77777777" w:rsidR="00ED47B2" w:rsidRPr="009B583A" w:rsidRDefault="00ED47B2" w:rsidP="00A77DA9">
      <w:pPr>
        <w:pStyle w:val="ListParagraph"/>
        <w:numPr>
          <w:ilvl w:val="0"/>
          <w:numId w:val="2"/>
        </w:numPr>
        <w:rPr>
          <w:rFonts w:ascii="Arial" w:hAnsi="Arial" w:cs="Arial"/>
        </w:rPr>
      </w:pPr>
      <w:r w:rsidRPr="009B583A">
        <w:rPr>
          <w:rFonts w:ascii="Arial" w:hAnsi="Arial" w:cs="Arial"/>
        </w:rPr>
        <w:t>Change of clothing, blanket, and pillow for each family member</w:t>
      </w:r>
    </w:p>
    <w:p w14:paraId="2F400A28" w14:textId="79215BD9" w:rsidR="00ED47B2" w:rsidRPr="009B583A" w:rsidRDefault="00ED47B2" w:rsidP="00A77DA9">
      <w:pPr>
        <w:pStyle w:val="ListParagraph"/>
        <w:numPr>
          <w:ilvl w:val="0"/>
          <w:numId w:val="2"/>
        </w:numPr>
        <w:rPr>
          <w:rFonts w:ascii="Arial" w:hAnsi="Arial" w:cs="Arial"/>
        </w:rPr>
      </w:pPr>
      <w:r w:rsidRPr="009B583A">
        <w:rPr>
          <w:rFonts w:ascii="Arial" w:hAnsi="Arial" w:cs="Arial"/>
        </w:rPr>
        <w:t>Your disaster supply kit, including food, medications, comfort items, and</w:t>
      </w:r>
      <w:r w:rsidRPr="009B583A">
        <w:rPr>
          <w:rFonts w:ascii="Arial" w:hAnsi="Arial" w:cs="Arial"/>
        </w:rPr>
        <w:br/>
        <w:t>special items for infant</w:t>
      </w:r>
      <w:r w:rsidR="009B583A">
        <w:rPr>
          <w:rFonts w:ascii="Arial" w:hAnsi="Arial" w:cs="Arial"/>
        </w:rPr>
        <w:t>s</w:t>
      </w:r>
      <w:r w:rsidRPr="009B583A">
        <w:rPr>
          <w:rFonts w:ascii="Arial" w:hAnsi="Arial" w:cs="Arial"/>
        </w:rPr>
        <w:t xml:space="preserve"> or elderly family members.</w:t>
      </w:r>
    </w:p>
    <w:p w14:paraId="5D16AA9E" w14:textId="77777777" w:rsidR="009B583A" w:rsidRDefault="009B583A" w:rsidP="00A77DA9">
      <w:pPr>
        <w:rPr>
          <w:rFonts w:ascii="Arial" w:hAnsi="Arial" w:cs="Arial"/>
        </w:rPr>
      </w:pPr>
    </w:p>
    <w:p w14:paraId="46D25B33" w14:textId="0FCD9696" w:rsidR="00ED47B2" w:rsidRDefault="00ED47B2" w:rsidP="00A77DA9">
      <w:pPr>
        <w:rPr>
          <w:rFonts w:ascii="Arial" w:hAnsi="Arial" w:cs="Arial"/>
        </w:rPr>
      </w:pPr>
      <w:r w:rsidRPr="009B583A">
        <w:rPr>
          <w:rFonts w:ascii="Arial" w:hAnsi="Arial" w:cs="Arial"/>
        </w:rPr>
        <w:t>What NOT to bring?</w:t>
      </w:r>
    </w:p>
    <w:p w14:paraId="0EAC3890" w14:textId="77777777" w:rsidR="009B583A" w:rsidRPr="009B583A" w:rsidRDefault="009B583A" w:rsidP="00A77DA9">
      <w:pPr>
        <w:rPr>
          <w:rFonts w:ascii="Arial" w:hAnsi="Arial" w:cs="Arial"/>
        </w:rPr>
      </w:pPr>
    </w:p>
    <w:p w14:paraId="0F0195FD" w14:textId="510DA409" w:rsidR="00ED47B2" w:rsidRPr="009B583A" w:rsidRDefault="00ED47B2" w:rsidP="00A77DA9">
      <w:pPr>
        <w:pStyle w:val="ListParagraph"/>
        <w:numPr>
          <w:ilvl w:val="0"/>
          <w:numId w:val="3"/>
        </w:numPr>
        <w:rPr>
          <w:rFonts w:ascii="Arial" w:hAnsi="Arial" w:cs="Arial"/>
        </w:rPr>
      </w:pPr>
      <w:r w:rsidRPr="009B583A">
        <w:rPr>
          <w:rFonts w:ascii="Arial" w:hAnsi="Arial" w:cs="Arial"/>
        </w:rPr>
        <w:t xml:space="preserve">There are </w:t>
      </w:r>
      <w:r w:rsidR="009B583A">
        <w:rPr>
          <w:rFonts w:ascii="Arial" w:hAnsi="Arial" w:cs="Arial"/>
        </w:rPr>
        <w:t>no</w:t>
      </w:r>
      <w:r w:rsidRPr="009B583A">
        <w:rPr>
          <w:rFonts w:ascii="Arial" w:hAnsi="Arial" w:cs="Arial"/>
        </w:rPr>
        <w:t xml:space="preserve"> weapons, drugs, alcohol, or pets (service animals excluded)</w:t>
      </w:r>
      <w:r w:rsidRPr="009B583A">
        <w:rPr>
          <w:rFonts w:ascii="Arial" w:hAnsi="Arial" w:cs="Arial"/>
        </w:rPr>
        <w:br/>
        <w:t>allowed in shelters.</w:t>
      </w:r>
    </w:p>
    <w:p w14:paraId="4AE3B1F3" w14:textId="77777777" w:rsidR="00ED47B2" w:rsidRPr="007E495F" w:rsidRDefault="00085739" w:rsidP="00A77DA9">
      <w:r w:rsidRPr="009B583A">
        <w:rPr>
          <w:rFonts w:ascii="Arial" w:hAnsi="Arial" w:cs="Arial"/>
        </w:rPr>
        <w:pict w14:anchorId="27E2213B">
          <v:rect id="_x0000_i1087" style="width:0;height:0" o:hrstd="t" o:hrnoshade="t" o:hr="t" fillcolor="#212529" stroked="f"/>
        </w:pict>
      </w:r>
    </w:p>
    <w:p w14:paraId="1C2E831B" w14:textId="77777777" w:rsidR="00ED47B2" w:rsidRPr="007E495F" w:rsidRDefault="00ED47B2" w:rsidP="00A77DA9">
      <w:r w:rsidRPr="007E495F">
        <w:t> </w:t>
      </w:r>
    </w:p>
    <w:tbl>
      <w:tblPr>
        <w:tblW w:w="0" w:type="auto"/>
        <w:shd w:val="clear" w:color="auto" w:fill="FFFFFF"/>
        <w:tblCellMar>
          <w:left w:w="0" w:type="dxa"/>
          <w:right w:w="0" w:type="dxa"/>
        </w:tblCellMar>
        <w:tblLook w:val="04A0" w:firstRow="1" w:lastRow="0" w:firstColumn="1" w:lastColumn="0" w:noHBand="0" w:noVBand="1"/>
      </w:tblPr>
      <w:tblGrid>
        <w:gridCol w:w="62"/>
        <w:gridCol w:w="9298"/>
      </w:tblGrid>
      <w:tr w:rsidR="00ED47B2" w:rsidRPr="009B583A" w14:paraId="09FE8831" w14:textId="77777777" w:rsidTr="00ED47B2">
        <w:tc>
          <w:tcPr>
            <w:tcW w:w="0" w:type="auto"/>
            <w:shd w:val="clear" w:color="auto" w:fill="FFFFFF"/>
            <w:vAlign w:val="center"/>
            <w:hideMark/>
          </w:tcPr>
          <w:p w14:paraId="3F6875C1" w14:textId="18C29E01" w:rsidR="00ED47B2" w:rsidRPr="009B583A" w:rsidRDefault="00ED47B2" w:rsidP="00A77DA9">
            <w:pPr>
              <w:rPr>
                <w:rFonts w:ascii="Arial" w:hAnsi="Arial" w:cs="Arial"/>
              </w:rPr>
            </w:pPr>
            <w:r w:rsidRPr="009B583A">
              <w:rPr>
                <w:rFonts w:ascii="Arial" w:hAnsi="Arial" w:cs="Arial"/>
              </w:rPr>
              <w:t> </w:t>
            </w:r>
          </w:p>
        </w:tc>
        <w:tc>
          <w:tcPr>
            <w:tcW w:w="0" w:type="auto"/>
            <w:shd w:val="clear" w:color="auto" w:fill="FFFFFF"/>
            <w:hideMark/>
          </w:tcPr>
          <w:p w14:paraId="257A49E0" w14:textId="77777777" w:rsidR="00ED47B2" w:rsidRPr="009B583A" w:rsidRDefault="00ED47B2" w:rsidP="009B583A">
            <w:pPr>
              <w:jc w:val="left"/>
              <w:rPr>
                <w:rFonts w:ascii="Arial" w:hAnsi="Arial" w:cs="Arial"/>
                <w:b/>
                <w:bCs/>
                <w:u w:val="single"/>
              </w:rPr>
            </w:pPr>
            <w:r w:rsidRPr="009B583A">
              <w:rPr>
                <w:rFonts w:ascii="Arial" w:hAnsi="Arial" w:cs="Arial"/>
                <w:b/>
                <w:bCs/>
                <w:u w:val="single"/>
              </w:rPr>
              <w:t>SHELTER-IN-PLACE INFORMATION</w:t>
            </w:r>
            <w:r w:rsidRPr="009B583A">
              <w:rPr>
                <w:rFonts w:ascii="Arial" w:hAnsi="Arial" w:cs="Arial"/>
                <w:b/>
                <w:bCs/>
                <w:u w:val="single"/>
              </w:rPr>
              <w:br/>
            </w:r>
          </w:p>
          <w:p w14:paraId="2D0F5B6D" w14:textId="77777777" w:rsidR="009B583A" w:rsidRDefault="00ED47B2" w:rsidP="009B583A">
            <w:pPr>
              <w:widowControl w:val="0"/>
              <w:ind w:right="0"/>
              <w:rPr>
                <w:rFonts w:ascii="Arial" w:hAnsi="Arial" w:cs="Arial"/>
              </w:rPr>
            </w:pPr>
            <w:r w:rsidRPr="009B583A">
              <w:rPr>
                <w:rFonts w:ascii="Arial" w:hAnsi="Arial" w:cs="Arial"/>
              </w:rPr>
              <w:t>The National Terrorism Advisory System, or NTAS, replaced the color-coded Homeland Security Advisory System (HSAS) in April 2011. The NTAS system effectively communicates information about terrorist threats by providing timely, detailed information to the public, government agencies, first responders, airports and other transportation hubs, and the private sector. Prepare your family for these types of emergencies by visiting </w:t>
            </w:r>
            <w:hyperlink r:id="rId9" w:tgtFrame="_blank" w:history="1">
              <w:r w:rsidRPr="009B583A">
                <w:rPr>
                  <w:rFonts w:ascii="Arial" w:hAnsi="Arial" w:cs="Arial"/>
                  <w:color w:val="007BFF"/>
                  <w:u w:val="single"/>
                </w:rPr>
                <w:t>http://www.ready.gov/shelter</w:t>
              </w:r>
            </w:hyperlink>
            <w:r w:rsidRPr="009B583A">
              <w:rPr>
                <w:rFonts w:ascii="Arial" w:hAnsi="Arial" w:cs="Arial"/>
              </w:rPr>
              <w:t xml:space="preserve">.  </w:t>
            </w:r>
          </w:p>
          <w:p w14:paraId="63D87869" w14:textId="77777777" w:rsidR="009B583A" w:rsidRDefault="009B583A" w:rsidP="009B583A">
            <w:pPr>
              <w:widowControl w:val="0"/>
              <w:ind w:right="0"/>
              <w:rPr>
                <w:rFonts w:ascii="Arial" w:hAnsi="Arial" w:cs="Arial"/>
              </w:rPr>
            </w:pPr>
          </w:p>
          <w:p w14:paraId="5F70EB44" w14:textId="41333080" w:rsidR="00ED47B2" w:rsidRPr="009B583A" w:rsidRDefault="00ED47B2" w:rsidP="009B583A">
            <w:pPr>
              <w:widowControl w:val="0"/>
              <w:ind w:right="0"/>
              <w:rPr>
                <w:rFonts w:ascii="Arial" w:hAnsi="Arial" w:cs="Arial"/>
              </w:rPr>
            </w:pPr>
            <w:r w:rsidRPr="009B583A">
              <w:rPr>
                <w:rFonts w:ascii="Arial" w:hAnsi="Arial" w:cs="Arial"/>
              </w:rPr>
              <w:t>For more information on Homeland Security advisories, visit the National Terrorism Advisory System link: </w:t>
            </w:r>
            <w:hyperlink r:id="rId10" w:tgtFrame="_blank" w:history="1">
              <w:r w:rsidRPr="009B583A">
                <w:rPr>
                  <w:rFonts w:ascii="Arial" w:hAnsi="Arial" w:cs="Arial"/>
                  <w:color w:val="007BFF"/>
                  <w:u w:val="single"/>
                </w:rPr>
                <w:t>https://www.dhs.gov/topic/ntas</w:t>
              </w:r>
            </w:hyperlink>
            <w:r w:rsidRPr="009B583A">
              <w:rPr>
                <w:rFonts w:ascii="Arial" w:hAnsi="Arial" w:cs="Arial"/>
              </w:rPr>
              <w:t>.</w:t>
            </w:r>
          </w:p>
        </w:tc>
      </w:tr>
    </w:tbl>
    <w:p w14:paraId="04BB7647" w14:textId="77777777" w:rsidR="00ED47B2" w:rsidRPr="009B583A" w:rsidRDefault="00085739" w:rsidP="00A77DA9">
      <w:pPr>
        <w:rPr>
          <w:rFonts w:ascii="Arial" w:hAnsi="Arial" w:cs="Arial"/>
        </w:rPr>
      </w:pPr>
      <w:r w:rsidRPr="009B583A">
        <w:rPr>
          <w:rFonts w:ascii="Arial" w:hAnsi="Arial" w:cs="Arial"/>
        </w:rPr>
        <w:pict w14:anchorId="29219FAA">
          <v:rect id="_x0000_i1086" style="width:0;height:0" o:hrstd="t" o:hrnoshade="t" o:hr="t" fillcolor="#212529" stroked="f"/>
        </w:pict>
      </w:r>
    </w:p>
    <w:p w14:paraId="4BBCBB3C" w14:textId="77777777" w:rsidR="009B583A" w:rsidRDefault="00ED47B2" w:rsidP="00A77DA9">
      <w:pPr>
        <w:rPr>
          <w:rFonts w:ascii="Arial" w:hAnsi="Arial" w:cs="Arial"/>
        </w:rPr>
      </w:pPr>
      <w:r w:rsidRPr="009B583A">
        <w:rPr>
          <w:rFonts w:ascii="Arial" w:hAnsi="Arial" w:cs="Arial"/>
        </w:rPr>
        <w:t>"Sheltering in place" is a precaution aimed at keeping citizens safe while remaining indoors.  </w:t>
      </w:r>
      <w:r w:rsidRPr="009B583A">
        <w:rPr>
          <w:rFonts w:ascii="Arial" w:hAnsi="Arial" w:cs="Arial"/>
          <w:b/>
          <w:bCs/>
        </w:rPr>
        <w:t xml:space="preserve">This is </w:t>
      </w:r>
      <w:r w:rsidR="009B583A">
        <w:rPr>
          <w:rFonts w:ascii="Arial" w:hAnsi="Arial" w:cs="Arial"/>
          <w:b/>
          <w:bCs/>
        </w:rPr>
        <w:t>not</w:t>
      </w:r>
      <w:r w:rsidRPr="009B583A">
        <w:rPr>
          <w:rFonts w:ascii="Arial" w:hAnsi="Arial" w:cs="Arial"/>
          <w:b/>
          <w:bCs/>
        </w:rPr>
        <w:t xml:space="preserve"> the same thing as evacuating to a shelter and </w:t>
      </w:r>
      <w:r w:rsidR="009B583A">
        <w:rPr>
          <w:rFonts w:ascii="Arial" w:hAnsi="Arial" w:cs="Arial"/>
          <w:b/>
          <w:bCs/>
        </w:rPr>
        <w:t xml:space="preserve">is </w:t>
      </w:r>
      <w:r w:rsidRPr="009B583A">
        <w:rPr>
          <w:rFonts w:ascii="Arial" w:hAnsi="Arial" w:cs="Arial"/>
          <w:b/>
          <w:bCs/>
        </w:rPr>
        <w:t>not recommended for hurricanes.</w:t>
      </w:r>
      <w:r w:rsidRPr="009B583A">
        <w:rPr>
          <w:rFonts w:ascii="Arial" w:hAnsi="Arial" w:cs="Arial"/>
        </w:rPr>
        <w:t xml:space="preserve">  </w:t>
      </w:r>
    </w:p>
    <w:p w14:paraId="01929485" w14:textId="77777777" w:rsidR="009B583A" w:rsidRDefault="009B583A" w:rsidP="00A77DA9">
      <w:pPr>
        <w:rPr>
          <w:rFonts w:ascii="Arial" w:hAnsi="Arial" w:cs="Arial"/>
        </w:rPr>
      </w:pPr>
    </w:p>
    <w:p w14:paraId="2F25F8D3" w14:textId="77777777" w:rsidR="009B583A" w:rsidRDefault="009B583A" w:rsidP="00A77DA9">
      <w:pPr>
        <w:rPr>
          <w:rFonts w:ascii="Arial" w:hAnsi="Arial" w:cs="Arial"/>
        </w:rPr>
      </w:pPr>
    </w:p>
    <w:p w14:paraId="2544AE62" w14:textId="77777777" w:rsidR="009B583A" w:rsidRDefault="009B583A" w:rsidP="00A77DA9">
      <w:pPr>
        <w:rPr>
          <w:rFonts w:ascii="Arial" w:hAnsi="Arial" w:cs="Arial"/>
        </w:rPr>
      </w:pPr>
    </w:p>
    <w:p w14:paraId="51D77ABE" w14:textId="77777777" w:rsidR="009B583A" w:rsidRDefault="009B583A" w:rsidP="00A77DA9">
      <w:pPr>
        <w:rPr>
          <w:rFonts w:ascii="Arial" w:hAnsi="Arial" w:cs="Arial"/>
        </w:rPr>
      </w:pPr>
    </w:p>
    <w:p w14:paraId="793E7CB6" w14:textId="77777777" w:rsidR="009B583A" w:rsidRDefault="009B583A" w:rsidP="00A77DA9">
      <w:pPr>
        <w:rPr>
          <w:rFonts w:ascii="Arial" w:hAnsi="Arial" w:cs="Arial"/>
        </w:rPr>
      </w:pPr>
    </w:p>
    <w:p w14:paraId="4A91A759" w14:textId="77777777" w:rsidR="009B583A" w:rsidRDefault="009B583A" w:rsidP="00A77DA9">
      <w:pPr>
        <w:rPr>
          <w:rFonts w:ascii="Arial" w:hAnsi="Arial" w:cs="Arial"/>
        </w:rPr>
      </w:pPr>
    </w:p>
    <w:p w14:paraId="0280CE21" w14:textId="77777777" w:rsidR="009B583A" w:rsidRDefault="009B583A" w:rsidP="00A77DA9">
      <w:pPr>
        <w:rPr>
          <w:rFonts w:ascii="Arial" w:hAnsi="Arial" w:cs="Arial"/>
        </w:rPr>
      </w:pPr>
    </w:p>
    <w:p w14:paraId="4F34E1CD" w14:textId="77777777" w:rsidR="009B583A" w:rsidRDefault="009B583A" w:rsidP="00A77DA9">
      <w:pPr>
        <w:rPr>
          <w:rFonts w:ascii="Arial" w:hAnsi="Arial" w:cs="Arial"/>
        </w:rPr>
      </w:pPr>
    </w:p>
    <w:p w14:paraId="11170640" w14:textId="22707493" w:rsidR="00ED47B2" w:rsidRPr="009B583A" w:rsidRDefault="00ED47B2" w:rsidP="00A77DA9">
      <w:pPr>
        <w:rPr>
          <w:rFonts w:ascii="Arial" w:hAnsi="Arial" w:cs="Arial"/>
        </w:rPr>
      </w:pPr>
      <w:r w:rsidRPr="009B583A">
        <w:rPr>
          <w:rFonts w:ascii="Arial" w:hAnsi="Arial" w:cs="Arial"/>
        </w:rPr>
        <w:lastRenderedPageBreak/>
        <w:t>When a "shelter-in-place" order is given by either local or state government, citizens within the affected area should take the following protective measures:</w:t>
      </w:r>
    </w:p>
    <w:p w14:paraId="0046D164" w14:textId="77777777" w:rsidR="00ED47B2" w:rsidRPr="009B583A" w:rsidRDefault="00ED47B2" w:rsidP="00A77DA9">
      <w:pPr>
        <w:rPr>
          <w:rFonts w:ascii="Arial" w:hAnsi="Arial" w:cs="Arial"/>
        </w:rPr>
      </w:pPr>
    </w:p>
    <w:p w14:paraId="3B577C19" w14:textId="77777777" w:rsidR="00ED47B2" w:rsidRPr="009B583A" w:rsidRDefault="00ED47B2" w:rsidP="00A77DA9">
      <w:pPr>
        <w:pStyle w:val="ListParagraph"/>
        <w:numPr>
          <w:ilvl w:val="0"/>
          <w:numId w:val="4"/>
        </w:numPr>
        <w:rPr>
          <w:rFonts w:ascii="Arial" w:hAnsi="Arial" w:cs="Arial"/>
        </w:rPr>
      </w:pPr>
      <w:r w:rsidRPr="009B583A">
        <w:rPr>
          <w:rFonts w:ascii="Arial" w:hAnsi="Arial" w:cs="Arial"/>
        </w:rPr>
        <w:t>Go indoors and close all windows and doors</w:t>
      </w:r>
    </w:p>
    <w:p w14:paraId="2640A36D" w14:textId="2ED99256" w:rsidR="00ED47B2" w:rsidRPr="009B583A" w:rsidRDefault="00ED47B2" w:rsidP="00A77DA9">
      <w:pPr>
        <w:pStyle w:val="ListParagraph"/>
        <w:numPr>
          <w:ilvl w:val="0"/>
          <w:numId w:val="4"/>
        </w:numPr>
        <w:rPr>
          <w:rFonts w:ascii="Arial" w:hAnsi="Arial" w:cs="Arial"/>
        </w:rPr>
      </w:pPr>
      <w:r w:rsidRPr="009B583A">
        <w:rPr>
          <w:rFonts w:ascii="Arial" w:hAnsi="Arial" w:cs="Arial"/>
        </w:rPr>
        <w:t>Turn off all sources of outside air (</w:t>
      </w:r>
      <w:r w:rsidR="009B583A" w:rsidRPr="009B583A">
        <w:rPr>
          <w:rFonts w:ascii="Arial" w:hAnsi="Arial" w:cs="Arial"/>
        </w:rPr>
        <w:t>i.e.,</w:t>
      </w:r>
      <w:r w:rsidRPr="009B583A">
        <w:rPr>
          <w:rFonts w:ascii="Arial" w:hAnsi="Arial" w:cs="Arial"/>
        </w:rPr>
        <w:t xml:space="preserve"> air conditions and ventilation</w:t>
      </w:r>
      <w:r w:rsidRPr="009B583A">
        <w:rPr>
          <w:rFonts w:ascii="Arial" w:hAnsi="Arial" w:cs="Arial"/>
        </w:rPr>
        <w:br/>
        <w:t>fans/ducts).</w:t>
      </w:r>
    </w:p>
    <w:p w14:paraId="18CA45FF" w14:textId="77777777" w:rsidR="00ED47B2" w:rsidRPr="009B583A" w:rsidRDefault="00ED47B2" w:rsidP="00A77DA9">
      <w:pPr>
        <w:pStyle w:val="ListParagraph"/>
        <w:numPr>
          <w:ilvl w:val="0"/>
          <w:numId w:val="4"/>
        </w:numPr>
        <w:rPr>
          <w:rFonts w:ascii="Arial" w:hAnsi="Arial" w:cs="Arial"/>
        </w:rPr>
      </w:pPr>
      <w:r w:rsidRPr="009B583A">
        <w:rPr>
          <w:rFonts w:ascii="Arial" w:hAnsi="Arial" w:cs="Arial"/>
        </w:rPr>
        <w:t>Remain indoors until notified that it is safe to move outdoors</w:t>
      </w:r>
    </w:p>
    <w:p w14:paraId="22EC005C" w14:textId="3B691F07" w:rsidR="00ED47B2" w:rsidRPr="009B583A" w:rsidRDefault="00ED47B2" w:rsidP="00A77DA9">
      <w:pPr>
        <w:pStyle w:val="ListParagraph"/>
        <w:numPr>
          <w:ilvl w:val="0"/>
          <w:numId w:val="4"/>
        </w:numPr>
        <w:rPr>
          <w:rFonts w:ascii="Arial" w:hAnsi="Arial" w:cs="Arial"/>
        </w:rPr>
      </w:pPr>
      <w:r w:rsidRPr="009B583A">
        <w:rPr>
          <w:rFonts w:ascii="Arial" w:hAnsi="Arial" w:cs="Arial"/>
        </w:rPr>
        <w:t xml:space="preserve">Stay tuned to </w:t>
      </w:r>
      <w:r w:rsidR="009B583A">
        <w:rPr>
          <w:rFonts w:ascii="Arial" w:hAnsi="Arial" w:cs="Arial"/>
        </w:rPr>
        <w:t>your</w:t>
      </w:r>
      <w:r w:rsidRPr="009B583A">
        <w:rPr>
          <w:rFonts w:ascii="Arial" w:hAnsi="Arial" w:cs="Arial"/>
        </w:rPr>
        <w:t xml:space="preserve"> local radio/ television station to receive official notices.</w:t>
      </w:r>
    </w:p>
    <w:p w14:paraId="52D69027" w14:textId="77777777" w:rsidR="00ED47B2" w:rsidRPr="009B583A" w:rsidRDefault="00ED47B2" w:rsidP="00A77DA9">
      <w:pPr>
        <w:pStyle w:val="ListParagraph"/>
        <w:numPr>
          <w:ilvl w:val="0"/>
          <w:numId w:val="4"/>
        </w:numPr>
        <w:rPr>
          <w:rFonts w:ascii="Arial" w:hAnsi="Arial" w:cs="Arial"/>
        </w:rPr>
      </w:pPr>
      <w:r w:rsidRPr="009B583A">
        <w:rPr>
          <w:rFonts w:ascii="Arial" w:hAnsi="Arial" w:cs="Arial"/>
        </w:rPr>
        <w:t>Limit telephone usage to emergency calls only.  This is to prevent the</w:t>
      </w:r>
      <w:r w:rsidRPr="009B583A">
        <w:rPr>
          <w:rFonts w:ascii="Arial" w:hAnsi="Arial" w:cs="Arial"/>
        </w:rPr>
        <w:br/>
        <w:t>telephone lines from being overloaded with non-emergency calls.</w:t>
      </w:r>
    </w:p>
    <w:p w14:paraId="0C6513FE" w14:textId="77777777" w:rsidR="00ED47B2" w:rsidRPr="007E495F" w:rsidRDefault="00085739" w:rsidP="00A77DA9">
      <w:r w:rsidRPr="009B583A">
        <w:rPr>
          <w:rFonts w:ascii="Arial" w:hAnsi="Arial" w:cs="Arial"/>
        </w:rPr>
        <w:pict w14:anchorId="09F6FE53">
          <v:rect id="_x0000_i1085" style="width:0;height:0" o:hrstd="t" o:hrnoshade="t" o:hr="t" fillcolor="#212529" stroked="f"/>
        </w:pict>
      </w:r>
    </w:p>
    <w:p w14:paraId="1CBCB95D" w14:textId="77777777" w:rsidR="00ED47B2" w:rsidRPr="009B583A" w:rsidRDefault="00ED47B2" w:rsidP="009B583A">
      <w:pPr>
        <w:jc w:val="left"/>
        <w:rPr>
          <w:rFonts w:ascii="Arial" w:hAnsi="Arial" w:cs="Arial"/>
          <w:b/>
          <w:bCs/>
          <w:u w:val="single"/>
        </w:rPr>
      </w:pPr>
      <w:r w:rsidRPr="009B583A">
        <w:rPr>
          <w:rFonts w:ascii="Arial" w:hAnsi="Arial" w:cs="Arial"/>
          <w:b/>
          <w:bCs/>
          <w:u w:val="single"/>
        </w:rPr>
        <w:t>PREPARING YOUR PETS</w:t>
      </w:r>
      <w:r w:rsidRPr="009B583A">
        <w:rPr>
          <w:rFonts w:ascii="Arial" w:hAnsi="Arial" w:cs="Arial"/>
          <w:b/>
          <w:bCs/>
          <w:u w:val="single"/>
        </w:rPr>
        <w:br/>
      </w:r>
    </w:p>
    <w:p w14:paraId="0F1FE035" w14:textId="77777777" w:rsidR="00ED47B2" w:rsidRDefault="00ED47B2" w:rsidP="00A77DA9">
      <w:pPr>
        <w:rPr>
          <w:rFonts w:ascii="Arial" w:hAnsi="Arial" w:cs="Arial"/>
        </w:rPr>
      </w:pPr>
      <w:r w:rsidRPr="009B583A">
        <w:rPr>
          <w:rFonts w:ascii="Arial" w:hAnsi="Arial" w:cs="Arial"/>
        </w:rPr>
        <w:t>If you are a pet owner, your family's disaster plan must include your pets.  Bring pets indoors at the first sign of danger.  If you must evacuate, the best thing you can do to protect your pets is to evacuate them too.</w:t>
      </w:r>
    </w:p>
    <w:p w14:paraId="0CA8F4D9" w14:textId="77777777" w:rsidR="009B583A" w:rsidRPr="009B583A" w:rsidRDefault="009B583A" w:rsidP="00A77DA9">
      <w:pPr>
        <w:rPr>
          <w:rFonts w:ascii="Arial" w:hAnsi="Arial" w:cs="Arial"/>
        </w:rPr>
      </w:pPr>
    </w:p>
    <w:p w14:paraId="54E9064D" w14:textId="77777777" w:rsidR="00ED47B2" w:rsidRPr="009B583A" w:rsidRDefault="00ED47B2" w:rsidP="00A77DA9">
      <w:pPr>
        <w:pStyle w:val="ListParagraph"/>
        <w:numPr>
          <w:ilvl w:val="0"/>
          <w:numId w:val="5"/>
        </w:numPr>
        <w:rPr>
          <w:rFonts w:ascii="Arial" w:hAnsi="Arial" w:cs="Arial"/>
        </w:rPr>
      </w:pPr>
      <w:r w:rsidRPr="009B583A">
        <w:rPr>
          <w:rFonts w:ascii="Arial" w:hAnsi="Arial" w:cs="Arial"/>
        </w:rPr>
        <w:t>Identify boarding facilities, veterinarians, or hotels outside of the affected</w:t>
      </w:r>
      <w:r w:rsidRPr="009B583A">
        <w:rPr>
          <w:rFonts w:ascii="Arial" w:hAnsi="Arial" w:cs="Arial"/>
        </w:rPr>
        <w:br/>
        <w:t>areas that can accept your pets.  If you have notice of an impending disaster, call ahead for reservations.</w:t>
      </w:r>
    </w:p>
    <w:p w14:paraId="0AA3A8E5" w14:textId="55D00C05" w:rsidR="00ED47B2" w:rsidRPr="009B583A" w:rsidRDefault="00ED47B2" w:rsidP="00A77DA9">
      <w:pPr>
        <w:pStyle w:val="ListParagraph"/>
        <w:numPr>
          <w:ilvl w:val="0"/>
          <w:numId w:val="5"/>
        </w:numPr>
        <w:rPr>
          <w:rFonts w:ascii="Arial" w:hAnsi="Arial" w:cs="Arial"/>
        </w:rPr>
      </w:pPr>
      <w:r w:rsidRPr="009B583A">
        <w:rPr>
          <w:rFonts w:ascii="Arial" w:hAnsi="Arial" w:cs="Arial"/>
        </w:rPr>
        <w:t xml:space="preserve">Pet-friendly shelters may be opened </w:t>
      </w:r>
      <w:r w:rsidR="009B583A" w:rsidRPr="009B583A">
        <w:rPr>
          <w:rFonts w:ascii="Arial" w:hAnsi="Arial" w:cs="Arial"/>
        </w:rPr>
        <w:t>this</w:t>
      </w:r>
      <w:r w:rsidRPr="009B583A">
        <w:rPr>
          <w:rFonts w:ascii="Arial" w:hAnsi="Arial" w:cs="Arial"/>
        </w:rPr>
        <w:t xml:space="preserve"> information will be available</w:t>
      </w:r>
      <w:r w:rsidRPr="009B583A">
        <w:rPr>
          <w:rFonts w:ascii="Arial" w:hAnsi="Arial" w:cs="Arial"/>
        </w:rPr>
        <w:br/>
        <w:t>at shelter information points.</w:t>
      </w:r>
    </w:p>
    <w:p w14:paraId="43930267" w14:textId="4A2145CE" w:rsidR="00ED47B2" w:rsidRPr="009B583A" w:rsidRDefault="00ED47B2" w:rsidP="00A77DA9">
      <w:pPr>
        <w:pStyle w:val="ListParagraph"/>
        <w:numPr>
          <w:ilvl w:val="0"/>
          <w:numId w:val="5"/>
        </w:numPr>
        <w:rPr>
          <w:rFonts w:ascii="Arial" w:hAnsi="Arial" w:cs="Arial"/>
        </w:rPr>
      </w:pPr>
      <w:r w:rsidRPr="009B583A">
        <w:rPr>
          <w:rFonts w:ascii="Arial" w:hAnsi="Arial" w:cs="Arial"/>
        </w:rPr>
        <w:t xml:space="preserve">Create a disaster readiness kit for </w:t>
      </w:r>
      <w:r w:rsidR="009B583A" w:rsidRPr="009B583A">
        <w:rPr>
          <w:rFonts w:ascii="Arial" w:hAnsi="Arial" w:cs="Arial"/>
        </w:rPr>
        <w:t>your</w:t>
      </w:r>
      <w:r w:rsidRPr="009B583A">
        <w:rPr>
          <w:rFonts w:ascii="Arial" w:hAnsi="Arial" w:cs="Arial"/>
        </w:rPr>
        <w:t xml:space="preserve"> pet including food, water, first aid</w:t>
      </w:r>
      <w:r w:rsidRPr="009B583A">
        <w:rPr>
          <w:rFonts w:ascii="Arial" w:hAnsi="Arial" w:cs="Arial"/>
        </w:rPr>
        <w:br/>
        <w:t>supplies, feeding dishes, leashes, carrier, blanket, etc</w:t>
      </w:r>
      <w:r w:rsidR="009B583A" w:rsidRPr="009B583A">
        <w:rPr>
          <w:rFonts w:ascii="Arial" w:hAnsi="Arial" w:cs="Arial"/>
        </w:rPr>
        <w:t>.</w:t>
      </w:r>
    </w:p>
    <w:p w14:paraId="79CFFF82" w14:textId="77777777" w:rsidR="00ED47B2" w:rsidRPr="009B583A" w:rsidRDefault="00ED47B2" w:rsidP="00A77DA9">
      <w:pPr>
        <w:pStyle w:val="ListParagraph"/>
        <w:numPr>
          <w:ilvl w:val="0"/>
          <w:numId w:val="5"/>
        </w:numPr>
        <w:rPr>
          <w:rFonts w:ascii="Arial" w:hAnsi="Arial" w:cs="Arial"/>
        </w:rPr>
      </w:pPr>
      <w:r w:rsidRPr="009B583A">
        <w:rPr>
          <w:rFonts w:ascii="Arial" w:hAnsi="Arial" w:cs="Arial"/>
        </w:rPr>
        <w:t>Make sure all family members are aware of these preparations.</w:t>
      </w:r>
    </w:p>
    <w:p w14:paraId="436F4932" w14:textId="3521DA77" w:rsidR="00040048" w:rsidRPr="009B583A" w:rsidRDefault="00040048" w:rsidP="00A77DA9">
      <w:pPr>
        <w:pStyle w:val="NormalWeb"/>
        <w:rPr>
          <w:rFonts w:ascii="Arial" w:hAnsi="Arial" w:cs="Arial"/>
          <w:color w:val="FF0000"/>
        </w:rPr>
      </w:pPr>
      <w:r w:rsidRPr="009B583A">
        <w:rPr>
          <w:rStyle w:val="Strong"/>
          <w:rFonts w:ascii="Arial" w:hAnsi="Arial" w:cs="Arial"/>
          <w:color w:val="FF0000"/>
        </w:rPr>
        <w:t>Emergency Number</w:t>
      </w:r>
      <w:r w:rsidR="009B583A" w:rsidRPr="009B583A">
        <w:rPr>
          <w:rStyle w:val="Strong"/>
          <w:rFonts w:ascii="Arial" w:hAnsi="Arial" w:cs="Arial"/>
          <w:color w:val="FF0000"/>
        </w:rPr>
        <w:t>-</w:t>
      </w:r>
      <w:r w:rsidRPr="009B583A">
        <w:rPr>
          <w:rStyle w:val="Strong"/>
          <w:rFonts w:ascii="Arial" w:hAnsi="Arial" w:cs="Arial"/>
          <w:color w:val="FF0000"/>
        </w:rPr>
        <w:t xml:space="preserve"> Dial </w:t>
      </w:r>
      <w:r w:rsidRPr="009B583A">
        <w:rPr>
          <w:rStyle w:val="Strong"/>
          <w:rFonts w:ascii="Arial" w:hAnsi="Arial" w:cs="Arial"/>
          <w:color w:val="FF0000"/>
          <w:u w:val="single"/>
        </w:rPr>
        <w:t>911</w:t>
      </w:r>
      <w:r w:rsidRPr="009B583A">
        <w:rPr>
          <w:rFonts w:ascii="Arial" w:hAnsi="Arial" w:cs="Arial"/>
          <w:color w:val="FF0000"/>
        </w:rPr>
        <w:t> - (Sheriff's Office, Fire, Ambulance)</w:t>
      </w:r>
    </w:p>
    <w:p w14:paraId="1F57D463" w14:textId="77777777" w:rsidR="00040048" w:rsidRPr="009B583A" w:rsidRDefault="00040048" w:rsidP="00A77DA9">
      <w:pPr>
        <w:pStyle w:val="NormalWeb"/>
        <w:rPr>
          <w:rFonts w:ascii="Arial" w:hAnsi="Arial" w:cs="Arial"/>
          <w:sz w:val="22"/>
          <w:szCs w:val="22"/>
        </w:rPr>
      </w:pPr>
      <w:r w:rsidRPr="009B583A">
        <w:rPr>
          <w:rStyle w:val="Strong"/>
          <w:rFonts w:ascii="Arial" w:hAnsi="Arial" w:cs="Arial"/>
          <w:color w:val="212529"/>
          <w:sz w:val="22"/>
          <w:szCs w:val="22"/>
          <w:u w:val="single"/>
        </w:rPr>
        <w:t>ASSISTANCE</w:t>
      </w:r>
    </w:p>
    <w:p w14:paraId="077BAFE9" w14:textId="77777777" w:rsidR="00040048" w:rsidRPr="009B583A" w:rsidRDefault="00040048" w:rsidP="00A77DA9">
      <w:pPr>
        <w:pStyle w:val="NormalWeb"/>
        <w:rPr>
          <w:rFonts w:ascii="Arial" w:hAnsi="Arial" w:cs="Arial"/>
          <w:sz w:val="22"/>
          <w:szCs w:val="22"/>
        </w:rPr>
      </w:pPr>
      <w:r w:rsidRPr="009B583A">
        <w:rPr>
          <w:rStyle w:val="Strong"/>
          <w:rFonts w:ascii="Arial" w:hAnsi="Arial" w:cs="Arial"/>
          <w:color w:val="212529"/>
          <w:sz w:val="22"/>
          <w:szCs w:val="22"/>
        </w:rPr>
        <w:t>FEMA,</w:t>
      </w:r>
      <w:r w:rsidRPr="009B583A">
        <w:rPr>
          <w:rFonts w:ascii="Arial" w:hAnsi="Arial" w:cs="Arial"/>
          <w:sz w:val="22"/>
          <w:szCs w:val="22"/>
        </w:rPr>
        <w:t> General Information 1-800-621-3362, Rental Problems 1-800-351-4889</w:t>
      </w:r>
    </w:p>
    <w:p w14:paraId="1DAAC6ED" w14:textId="5040F532" w:rsidR="009B583A" w:rsidRPr="009B583A" w:rsidRDefault="00040048" w:rsidP="00A77DA9">
      <w:pPr>
        <w:pStyle w:val="NormalWeb"/>
        <w:rPr>
          <w:rFonts w:ascii="Arial" w:hAnsi="Arial" w:cs="Arial"/>
          <w:b/>
          <w:bCs/>
          <w:color w:val="007BFF"/>
          <w:sz w:val="22"/>
          <w:szCs w:val="22"/>
        </w:rPr>
      </w:pPr>
      <w:r w:rsidRPr="009B583A">
        <w:rPr>
          <w:rStyle w:val="Strong"/>
          <w:rFonts w:ascii="Arial" w:hAnsi="Arial" w:cs="Arial"/>
          <w:color w:val="212529"/>
          <w:sz w:val="22"/>
          <w:szCs w:val="22"/>
        </w:rPr>
        <w:t>American Red Cross,</w:t>
      </w:r>
      <w:r w:rsidRPr="009B583A">
        <w:rPr>
          <w:rFonts w:ascii="Arial" w:hAnsi="Arial" w:cs="Arial"/>
          <w:sz w:val="22"/>
          <w:szCs w:val="22"/>
        </w:rPr>
        <w:t> 1-800-229-8191 or 504-620-3105, </w:t>
      </w:r>
      <w:hyperlink r:id="rId11" w:tgtFrame="_blank" w:history="1">
        <w:r w:rsidRPr="009B583A">
          <w:rPr>
            <w:rStyle w:val="Hyperlink"/>
            <w:rFonts w:ascii="Arial" w:hAnsi="Arial" w:cs="Arial"/>
            <w:b/>
            <w:bCs/>
            <w:color w:val="007BFF"/>
            <w:sz w:val="22"/>
            <w:szCs w:val="22"/>
            <w:u w:val="none"/>
          </w:rPr>
          <w:t>www.arcno.org</w:t>
        </w:r>
      </w:hyperlink>
    </w:p>
    <w:p w14:paraId="50184D4D" w14:textId="77777777" w:rsidR="00040048" w:rsidRPr="009B583A" w:rsidRDefault="00040048" w:rsidP="00A77DA9">
      <w:pPr>
        <w:pStyle w:val="NormalWeb"/>
        <w:rPr>
          <w:rFonts w:ascii="Arial" w:hAnsi="Arial" w:cs="Arial"/>
          <w:sz w:val="22"/>
          <w:szCs w:val="22"/>
        </w:rPr>
      </w:pPr>
      <w:r w:rsidRPr="009B583A">
        <w:rPr>
          <w:rStyle w:val="Strong"/>
          <w:rFonts w:ascii="Arial" w:hAnsi="Arial" w:cs="Arial"/>
          <w:color w:val="212529"/>
          <w:sz w:val="22"/>
          <w:szCs w:val="22"/>
        </w:rPr>
        <w:t>Missing Family Members Info,</w:t>
      </w:r>
      <w:r w:rsidRPr="009B583A">
        <w:rPr>
          <w:rFonts w:ascii="Arial" w:hAnsi="Arial" w:cs="Arial"/>
          <w:sz w:val="22"/>
          <w:szCs w:val="22"/>
        </w:rPr>
        <w:t> 877-568-3317</w:t>
      </w:r>
    </w:p>
    <w:p w14:paraId="4F5A6414" w14:textId="77777777" w:rsidR="00040048" w:rsidRPr="009B583A" w:rsidRDefault="00040048" w:rsidP="00A77DA9">
      <w:pPr>
        <w:pStyle w:val="NormalWeb"/>
        <w:rPr>
          <w:rFonts w:ascii="Arial" w:hAnsi="Arial" w:cs="Arial"/>
          <w:color w:val="212529"/>
          <w:sz w:val="22"/>
          <w:szCs w:val="22"/>
        </w:rPr>
      </w:pPr>
      <w:r w:rsidRPr="009B583A">
        <w:rPr>
          <w:rStyle w:val="Strong"/>
          <w:rFonts w:ascii="Arial" w:hAnsi="Arial" w:cs="Arial"/>
          <w:color w:val="212529"/>
          <w:sz w:val="22"/>
          <w:szCs w:val="22"/>
        </w:rPr>
        <w:t>Next of Kin Registry, </w:t>
      </w:r>
      <w:hyperlink r:id="rId12" w:tgtFrame="_blank" w:history="1">
        <w:r w:rsidRPr="009B583A">
          <w:rPr>
            <w:rStyle w:val="Hyperlink"/>
            <w:rFonts w:ascii="Arial" w:hAnsi="Arial" w:cs="Arial"/>
            <w:b/>
            <w:bCs/>
            <w:color w:val="007BFF"/>
            <w:sz w:val="22"/>
            <w:szCs w:val="22"/>
            <w:u w:val="none"/>
          </w:rPr>
          <w:t>www.nokr.org</w:t>
        </w:r>
      </w:hyperlink>
    </w:p>
    <w:p w14:paraId="59BE3CB0" w14:textId="77777777" w:rsidR="00040048" w:rsidRPr="009B583A" w:rsidRDefault="00040048" w:rsidP="00A77DA9">
      <w:pPr>
        <w:pStyle w:val="NormalWeb"/>
        <w:rPr>
          <w:rFonts w:ascii="Arial" w:hAnsi="Arial" w:cs="Arial"/>
          <w:sz w:val="22"/>
          <w:szCs w:val="22"/>
        </w:rPr>
      </w:pPr>
      <w:r w:rsidRPr="009B583A">
        <w:rPr>
          <w:rStyle w:val="Strong"/>
          <w:rFonts w:ascii="Arial" w:hAnsi="Arial" w:cs="Arial"/>
          <w:color w:val="212529"/>
          <w:sz w:val="22"/>
          <w:szCs w:val="22"/>
        </w:rPr>
        <w:t>Roof Damages,</w:t>
      </w:r>
      <w:r w:rsidRPr="009B583A">
        <w:rPr>
          <w:rFonts w:ascii="Arial" w:hAnsi="Arial" w:cs="Arial"/>
          <w:sz w:val="22"/>
          <w:szCs w:val="22"/>
        </w:rPr>
        <w:t> 800-BLU-ROOF</w:t>
      </w:r>
    </w:p>
    <w:p w14:paraId="722B1B94" w14:textId="77777777" w:rsidR="00040048" w:rsidRPr="009B583A" w:rsidRDefault="00040048" w:rsidP="00A77DA9">
      <w:pPr>
        <w:pStyle w:val="NormalWeb"/>
        <w:rPr>
          <w:rFonts w:ascii="Arial" w:hAnsi="Arial" w:cs="Arial"/>
          <w:sz w:val="22"/>
          <w:szCs w:val="22"/>
        </w:rPr>
      </w:pPr>
      <w:r w:rsidRPr="009B583A">
        <w:rPr>
          <w:rStyle w:val="Strong"/>
          <w:rFonts w:ascii="Arial" w:hAnsi="Arial" w:cs="Arial"/>
          <w:color w:val="212529"/>
          <w:sz w:val="22"/>
          <w:szCs w:val="22"/>
        </w:rPr>
        <w:t>Food Stamps,</w:t>
      </w:r>
      <w:r w:rsidRPr="009B583A">
        <w:rPr>
          <w:rFonts w:ascii="Arial" w:hAnsi="Arial" w:cs="Arial"/>
          <w:sz w:val="22"/>
          <w:szCs w:val="22"/>
        </w:rPr>
        <w:t> 888-524-3578</w:t>
      </w:r>
    </w:p>
    <w:p w14:paraId="7ACDEF54" w14:textId="77777777" w:rsidR="00040048" w:rsidRPr="009B583A" w:rsidRDefault="00040048" w:rsidP="00A77DA9">
      <w:pPr>
        <w:pStyle w:val="NormalWeb"/>
        <w:rPr>
          <w:rFonts w:ascii="Arial" w:hAnsi="Arial" w:cs="Arial"/>
          <w:sz w:val="22"/>
          <w:szCs w:val="22"/>
        </w:rPr>
      </w:pPr>
      <w:r w:rsidRPr="009B583A">
        <w:rPr>
          <w:rStyle w:val="Strong"/>
          <w:rFonts w:ascii="Arial" w:hAnsi="Arial" w:cs="Arial"/>
          <w:color w:val="212529"/>
          <w:sz w:val="22"/>
          <w:szCs w:val="22"/>
        </w:rPr>
        <w:t>Salvation Army,</w:t>
      </w:r>
      <w:r w:rsidRPr="009B583A">
        <w:rPr>
          <w:rFonts w:ascii="Arial" w:hAnsi="Arial" w:cs="Arial"/>
          <w:sz w:val="22"/>
          <w:szCs w:val="22"/>
        </w:rPr>
        <w:t> 504-895-6611</w:t>
      </w:r>
    </w:p>
    <w:p w14:paraId="49635F61" w14:textId="55D7E6DA" w:rsidR="00040048" w:rsidRDefault="00040048" w:rsidP="009B583A">
      <w:pPr>
        <w:pStyle w:val="NormalWeb"/>
        <w:jc w:val="left"/>
        <w:rPr>
          <w:rFonts w:ascii="Arial" w:hAnsi="Arial" w:cs="Arial"/>
          <w:sz w:val="22"/>
          <w:szCs w:val="22"/>
        </w:rPr>
      </w:pPr>
      <w:r w:rsidRPr="009B583A">
        <w:rPr>
          <w:rStyle w:val="Strong"/>
          <w:rFonts w:ascii="Arial" w:hAnsi="Arial" w:cs="Arial"/>
          <w:color w:val="212529"/>
          <w:sz w:val="22"/>
          <w:szCs w:val="22"/>
        </w:rPr>
        <w:t>Louisiana Housing Corporation, </w:t>
      </w:r>
      <w:hyperlink r:id="rId13" w:tgtFrame="_blank" w:history="1">
        <w:r w:rsidRPr="009B583A">
          <w:rPr>
            <w:rStyle w:val="Hyperlink"/>
            <w:rFonts w:ascii="Arial" w:hAnsi="Arial" w:cs="Arial"/>
            <w:b/>
            <w:bCs/>
            <w:color w:val="007BFF"/>
            <w:sz w:val="22"/>
            <w:szCs w:val="22"/>
            <w:u w:val="none"/>
          </w:rPr>
          <w:t>https://www.lhc.la.gov/</w:t>
        </w:r>
      </w:hyperlink>
      <w:r w:rsidRPr="009B583A">
        <w:rPr>
          <w:rFonts w:ascii="Arial" w:hAnsi="Arial" w:cs="Arial"/>
          <w:sz w:val="22"/>
          <w:szCs w:val="22"/>
        </w:rPr>
        <w:br/>
        <w:t>   </w:t>
      </w:r>
    </w:p>
    <w:p w14:paraId="21FD4E10" w14:textId="77777777" w:rsidR="009B583A" w:rsidRDefault="009B583A" w:rsidP="009B583A">
      <w:pPr>
        <w:pStyle w:val="NormalWeb"/>
        <w:jc w:val="left"/>
        <w:rPr>
          <w:rFonts w:ascii="Arial" w:hAnsi="Arial" w:cs="Arial"/>
          <w:sz w:val="22"/>
          <w:szCs w:val="22"/>
        </w:rPr>
      </w:pPr>
    </w:p>
    <w:p w14:paraId="162908DD" w14:textId="77777777" w:rsidR="009B583A" w:rsidRPr="009B583A" w:rsidRDefault="009B583A" w:rsidP="009B583A">
      <w:pPr>
        <w:pStyle w:val="NormalWeb"/>
        <w:jc w:val="left"/>
        <w:rPr>
          <w:rFonts w:ascii="Arial" w:hAnsi="Arial" w:cs="Arial"/>
          <w:sz w:val="22"/>
          <w:szCs w:val="22"/>
        </w:rPr>
      </w:pPr>
    </w:p>
    <w:p w14:paraId="044EDB71" w14:textId="77777777" w:rsidR="00040048" w:rsidRPr="007E495F" w:rsidRDefault="00040048" w:rsidP="00A77DA9">
      <w:pPr>
        <w:pStyle w:val="NormalWeb"/>
      </w:pPr>
      <w:r w:rsidRPr="007E495F">
        <w:rPr>
          <w:rStyle w:val="Strong"/>
          <w:rFonts w:ascii="Arial" w:hAnsi="Arial" w:cs="Arial"/>
          <w:color w:val="212529"/>
          <w:sz w:val="22"/>
          <w:szCs w:val="22"/>
          <w:u w:val="single"/>
        </w:rPr>
        <w:t>EOC RELATED LINKS</w:t>
      </w:r>
    </w:p>
    <w:p w14:paraId="6045314D" w14:textId="77777777" w:rsidR="00040048" w:rsidRPr="007E495F" w:rsidRDefault="00040048" w:rsidP="00A77DA9">
      <w:pPr>
        <w:pStyle w:val="NormalWeb"/>
        <w:rPr>
          <w:color w:val="212529"/>
        </w:rPr>
      </w:pPr>
      <w:r w:rsidRPr="007E495F">
        <w:rPr>
          <w:rStyle w:val="Strong"/>
          <w:rFonts w:ascii="Arial" w:hAnsi="Arial" w:cs="Arial"/>
          <w:color w:val="212529"/>
          <w:sz w:val="22"/>
          <w:szCs w:val="22"/>
        </w:rPr>
        <w:t>Louisiana Volunteers in Action (LAVA), </w:t>
      </w:r>
      <w:hyperlink r:id="rId14" w:tgtFrame="_blank" w:history="1">
        <w:r w:rsidRPr="007E495F">
          <w:rPr>
            <w:rStyle w:val="Hyperlink"/>
            <w:rFonts w:ascii="Arial" w:hAnsi="Arial" w:cs="Arial"/>
            <w:b/>
            <w:bCs/>
            <w:color w:val="007BFF"/>
            <w:sz w:val="22"/>
            <w:szCs w:val="22"/>
            <w:u w:val="none"/>
          </w:rPr>
          <w:t>www.lava.dhh.louisiana.gov</w:t>
        </w:r>
      </w:hyperlink>
    </w:p>
    <w:p w14:paraId="59813A1A" w14:textId="77777777" w:rsidR="00040048" w:rsidRPr="007E495F" w:rsidRDefault="00040048" w:rsidP="00A77DA9">
      <w:pPr>
        <w:pStyle w:val="NormalWeb"/>
        <w:rPr>
          <w:color w:val="212529"/>
        </w:rPr>
      </w:pPr>
      <w:r w:rsidRPr="007E495F">
        <w:rPr>
          <w:rStyle w:val="Strong"/>
          <w:rFonts w:ascii="Arial" w:hAnsi="Arial" w:cs="Arial"/>
          <w:color w:val="212529"/>
          <w:sz w:val="22"/>
          <w:szCs w:val="22"/>
        </w:rPr>
        <w:t>National Hurricane Center,</w:t>
      </w:r>
      <w:r w:rsidRPr="007E495F">
        <w:rPr>
          <w:color w:val="212529"/>
        </w:rPr>
        <w:t>  </w:t>
      </w:r>
      <w:hyperlink r:id="rId15" w:tgtFrame="_blank" w:history="1">
        <w:r w:rsidRPr="007E495F">
          <w:rPr>
            <w:rStyle w:val="Hyperlink"/>
            <w:rFonts w:ascii="Arial" w:hAnsi="Arial" w:cs="Arial"/>
            <w:b/>
            <w:bCs/>
            <w:color w:val="007BFF"/>
            <w:sz w:val="22"/>
            <w:szCs w:val="22"/>
            <w:u w:val="none"/>
          </w:rPr>
          <w:t>www.nhc.noaa.gov</w:t>
        </w:r>
      </w:hyperlink>
    </w:p>
    <w:p w14:paraId="4D9EDD33" w14:textId="77777777" w:rsidR="00040048" w:rsidRPr="007E495F" w:rsidRDefault="00040048" w:rsidP="00A77DA9">
      <w:pPr>
        <w:pStyle w:val="NormalWeb"/>
        <w:rPr>
          <w:color w:val="212529"/>
        </w:rPr>
      </w:pPr>
      <w:r w:rsidRPr="007E495F">
        <w:rPr>
          <w:rStyle w:val="Strong"/>
          <w:rFonts w:ascii="Arial" w:hAnsi="Arial" w:cs="Arial"/>
          <w:color w:val="212529"/>
          <w:sz w:val="22"/>
          <w:szCs w:val="22"/>
        </w:rPr>
        <w:t>Storm Prediction Center,</w:t>
      </w:r>
      <w:r w:rsidRPr="007E495F">
        <w:rPr>
          <w:color w:val="212529"/>
        </w:rPr>
        <w:t>  </w:t>
      </w:r>
      <w:hyperlink r:id="rId16" w:tgtFrame="_blank" w:history="1">
        <w:r w:rsidRPr="007E495F">
          <w:rPr>
            <w:rStyle w:val="Hyperlink"/>
            <w:rFonts w:ascii="Arial" w:hAnsi="Arial" w:cs="Arial"/>
            <w:b/>
            <w:bCs/>
            <w:color w:val="007BFF"/>
            <w:sz w:val="22"/>
            <w:szCs w:val="22"/>
            <w:u w:val="none"/>
          </w:rPr>
          <w:t>www.spc.noaa.gov</w:t>
        </w:r>
      </w:hyperlink>
    </w:p>
    <w:p w14:paraId="6298BAA0" w14:textId="77777777" w:rsidR="00040048" w:rsidRPr="007E495F" w:rsidRDefault="00040048" w:rsidP="00A77DA9">
      <w:pPr>
        <w:pStyle w:val="NormalWeb"/>
        <w:rPr>
          <w:color w:val="212529"/>
        </w:rPr>
      </w:pPr>
      <w:r w:rsidRPr="007E495F">
        <w:rPr>
          <w:rStyle w:val="Strong"/>
          <w:rFonts w:ascii="Arial" w:hAnsi="Arial" w:cs="Arial"/>
          <w:color w:val="212529"/>
          <w:sz w:val="22"/>
          <w:szCs w:val="22"/>
        </w:rPr>
        <w:t>U.S. Homeland Security,</w:t>
      </w:r>
      <w:r w:rsidRPr="007E495F">
        <w:rPr>
          <w:color w:val="212529"/>
        </w:rPr>
        <w:t> </w:t>
      </w:r>
      <w:hyperlink r:id="rId17" w:tgtFrame="_blank" w:history="1">
        <w:r w:rsidRPr="007E495F">
          <w:rPr>
            <w:rStyle w:val="Hyperlink"/>
            <w:rFonts w:ascii="Arial" w:hAnsi="Arial" w:cs="Arial"/>
            <w:b/>
            <w:bCs/>
            <w:color w:val="007BFF"/>
            <w:sz w:val="22"/>
            <w:szCs w:val="22"/>
            <w:u w:val="none"/>
          </w:rPr>
          <w:t>www.ready.gov</w:t>
        </w:r>
      </w:hyperlink>
    </w:p>
    <w:p w14:paraId="183C88CF" w14:textId="77777777" w:rsidR="00040048" w:rsidRPr="009B583A" w:rsidRDefault="00040048" w:rsidP="009B583A">
      <w:pPr>
        <w:pStyle w:val="NormalWeb"/>
        <w:jc w:val="left"/>
        <w:rPr>
          <w:rFonts w:ascii="Arial" w:hAnsi="Arial" w:cs="Arial"/>
        </w:rPr>
      </w:pPr>
      <w:r w:rsidRPr="009B583A">
        <w:rPr>
          <w:rStyle w:val="Strong"/>
          <w:rFonts w:ascii="Arial" w:hAnsi="Arial" w:cs="Arial"/>
          <w:color w:val="212529"/>
          <w:sz w:val="22"/>
          <w:szCs w:val="22"/>
          <w:u w:val="single"/>
        </w:rPr>
        <w:t>BUSINESS RECOVERY ASSISTANCE</w:t>
      </w:r>
    </w:p>
    <w:p w14:paraId="65592A44" w14:textId="77777777" w:rsidR="00040048" w:rsidRPr="009B583A" w:rsidRDefault="00040048" w:rsidP="009B583A">
      <w:pPr>
        <w:pStyle w:val="NormalWeb"/>
        <w:jc w:val="left"/>
        <w:rPr>
          <w:rFonts w:ascii="Arial" w:hAnsi="Arial" w:cs="Arial"/>
          <w:b/>
          <w:bCs/>
          <w:sz w:val="22"/>
          <w:szCs w:val="22"/>
        </w:rPr>
      </w:pPr>
      <w:r w:rsidRPr="009B583A">
        <w:rPr>
          <w:rStyle w:val="Strong"/>
          <w:rFonts w:ascii="Arial" w:hAnsi="Arial" w:cs="Arial"/>
          <w:color w:val="212529"/>
          <w:sz w:val="22"/>
          <w:szCs w:val="22"/>
        </w:rPr>
        <w:t>JEDCO, </w:t>
      </w:r>
      <w:r w:rsidRPr="009B583A">
        <w:rPr>
          <w:rFonts w:ascii="Arial" w:hAnsi="Arial" w:cs="Arial"/>
          <w:b/>
          <w:bCs/>
          <w:sz w:val="22"/>
          <w:szCs w:val="22"/>
        </w:rPr>
        <w:t>504-833-1881</w:t>
      </w:r>
    </w:p>
    <w:p w14:paraId="28B74DF8" w14:textId="4755092A" w:rsidR="00040048" w:rsidRPr="009B583A" w:rsidRDefault="00040048" w:rsidP="009B583A">
      <w:pPr>
        <w:pStyle w:val="NormalWeb"/>
        <w:jc w:val="left"/>
        <w:rPr>
          <w:rFonts w:ascii="Arial" w:hAnsi="Arial" w:cs="Arial"/>
          <w:color w:val="212529"/>
        </w:rPr>
      </w:pPr>
      <w:r w:rsidRPr="009B583A">
        <w:rPr>
          <w:rStyle w:val="Strong"/>
          <w:rFonts w:ascii="Arial" w:hAnsi="Arial" w:cs="Arial"/>
          <w:color w:val="212529"/>
          <w:sz w:val="22"/>
          <w:szCs w:val="22"/>
        </w:rPr>
        <w:t>Small Business Adm. (SBA</w:t>
      </w:r>
      <w:r w:rsidRPr="009B583A">
        <w:rPr>
          <w:rStyle w:val="Strong"/>
          <w:rFonts w:ascii="Arial" w:hAnsi="Arial" w:cs="Arial"/>
          <w:b w:val="0"/>
          <w:bCs w:val="0"/>
          <w:color w:val="212529"/>
          <w:sz w:val="22"/>
          <w:szCs w:val="22"/>
        </w:rPr>
        <w:t>),</w:t>
      </w:r>
      <w:r w:rsidRPr="009B583A">
        <w:rPr>
          <w:rFonts w:ascii="Arial" w:hAnsi="Arial" w:cs="Arial"/>
          <w:b/>
          <w:bCs/>
          <w:color w:val="212529"/>
        </w:rPr>
        <w:t xml:space="preserve"> 1-800-659-2955 </w:t>
      </w:r>
      <w:r w:rsidR="00805226">
        <w:rPr>
          <w:rFonts w:ascii="Arial" w:hAnsi="Arial" w:cs="Arial"/>
          <w:b/>
          <w:bCs/>
          <w:color w:val="212529"/>
        </w:rPr>
        <w:t>/</w:t>
      </w:r>
      <w:r w:rsidRPr="009B583A">
        <w:rPr>
          <w:rStyle w:val="Strong"/>
          <w:rFonts w:ascii="Arial" w:hAnsi="Arial" w:cs="Arial"/>
          <w:color w:val="212529"/>
          <w:sz w:val="22"/>
          <w:szCs w:val="22"/>
        </w:rPr>
        <w:t> </w:t>
      </w:r>
      <w:hyperlink r:id="rId18" w:tgtFrame="_blank" w:history="1">
        <w:r w:rsidRPr="009B583A">
          <w:rPr>
            <w:rStyle w:val="Hyperlink"/>
            <w:rFonts w:ascii="Arial" w:hAnsi="Arial" w:cs="Arial"/>
            <w:b/>
            <w:bCs/>
            <w:color w:val="007BFF"/>
            <w:sz w:val="22"/>
            <w:szCs w:val="22"/>
            <w:u w:val="none"/>
          </w:rPr>
          <w:t>www.sba/services/disasterassistance/.gov</w:t>
        </w:r>
      </w:hyperlink>
    </w:p>
    <w:p w14:paraId="1B36DFB7" w14:textId="244D71D1" w:rsidR="00040048" w:rsidRPr="009B583A" w:rsidRDefault="00040048" w:rsidP="009B583A">
      <w:pPr>
        <w:pStyle w:val="NormalWeb"/>
        <w:jc w:val="left"/>
        <w:rPr>
          <w:rFonts w:ascii="Arial" w:hAnsi="Arial" w:cs="Arial"/>
          <w:color w:val="212529"/>
        </w:rPr>
      </w:pPr>
      <w:r w:rsidRPr="009B583A">
        <w:rPr>
          <w:rStyle w:val="Strong"/>
          <w:rFonts w:ascii="Arial" w:hAnsi="Arial" w:cs="Arial"/>
          <w:color w:val="212529"/>
          <w:sz w:val="22"/>
          <w:szCs w:val="22"/>
        </w:rPr>
        <w:t>LA Assn. Business &amp; Industry</w:t>
      </w:r>
      <w:r w:rsidRPr="009B583A">
        <w:rPr>
          <w:rFonts w:ascii="Arial" w:hAnsi="Arial" w:cs="Arial"/>
          <w:color w:val="212529"/>
        </w:rPr>
        <w:t> provides loans </w:t>
      </w:r>
      <w:hyperlink r:id="rId19" w:tgtFrame="_blank" w:history="1">
        <w:r w:rsidRPr="009B583A">
          <w:rPr>
            <w:rStyle w:val="Hyperlink"/>
            <w:rFonts w:ascii="Arial" w:hAnsi="Arial" w:cs="Arial"/>
            <w:b/>
            <w:bCs/>
            <w:color w:val="007BFF"/>
            <w:sz w:val="22"/>
            <w:szCs w:val="22"/>
            <w:u w:val="none"/>
          </w:rPr>
          <w:t>www.labi.org</w:t>
        </w:r>
      </w:hyperlink>
    </w:p>
    <w:p w14:paraId="233120EF" w14:textId="4A14256F" w:rsidR="00040048" w:rsidRPr="009B583A" w:rsidRDefault="00040048" w:rsidP="009B583A">
      <w:pPr>
        <w:pStyle w:val="NormalWeb"/>
        <w:jc w:val="left"/>
        <w:rPr>
          <w:rFonts w:ascii="Arial" w:hAnsi="Arial" w:cs="Arial"/>
          <w:color w:val="212529"/>
        </w:rPr>
      </w:pPr>
      <w:r w:rsidRPr="009B583A">
        <w:rPr>
          <w:rStyle w:val="Strong"/>
          <w:rFonts w:ascii="Arial" w:hAnsi="Arial" w:cs="Arial"/>
          <w:color w:val="212529"/>
          <w:sz w:val="22"/>
          <w:szCs w:val="22"/>
        </w:rPr>
        <w:t>LABI Small Business Disaster Relief </w:t>
      </w:r>
      <w:hyperlink r:id="rId20" w:tgtFrame="_blank" w:history="1">
        <w:r w:rsidRPr="009B583A">
          <w:rPr>
            <w:rStyle w:val="Hyperlink"/>
            <w:rFonts w:ascii="Arial" w:hAnsi="Arial" w:cs="Arial"/>
            <w:b/>
            <w:bCs/>
            <w:color w:val="007BFF"/>
            <w:sz w:val="22"/>
            <w:szCs w:val="22"/>
            <w:u w:val="none"/>
          </w:rPr>
          <w:t>www.labi.org</w:t>
        </w:r>
      </w:hyperlink>
    </w:p>
    <w:p w14:paraId="2EC9462B" w14:textId="01ECEA3F" w:rsidR="00040048" w:rsidRPr="009B583A" w:rsidRDefault="00040048" w:rsidP="009B583A">
      <w:pPr>
        <w:pStyle w:val="NormalWeb"/>
        <w:jc w:val="left"/>
        <w:rPr>
          <w:rFonts w:ascii="Arial" w:hAnsi="Arial" w:cs="Arial"/>
          <w:color w:val="212529"/>
        </w:rPr>
      </w:pPr>
      <w:r w:rsidRPr="009B583A">
        <w:rPr>
          <w:rStyle w:val="Strong"/>
          <w:rFonts w:ascii="Arial" w:hAnsi="Arial" w:cs="Arial"/>
          <w:color w:val="212529"/>
          <w:sz w:val="22"/>
          <w:szCs w:val="22"/>
        </w:rPr>
        <w:t>Tax Relief Information</w:t>
      </w:r>
      <w:r w:rsidRPr="009B583A">
        <w:rPr>
          <w:rFonts w:ascii="Arial" w:hAnsi="Arial" w:cs="Arial"/>
          <w:color w:val="212529"/>
        </w:rPr>
        <w:t> </w:t>
      </w:r>
      <w:hyperlink r:id="rId21" w:tgtFrame="_blank" w:history="1">
        <w:r w:rsidRPr="009B583A">
          <w:rPr>
            <w:rStyle w:val="Hyperlink"/>
            <w:rFonts w:ascii="Arial" w:hAnsi="Arial" w:cs="Arial"/>
            <w:b/>
            <w:bCs/>
            <w:color w:val="007BFF"/>
            <w:sz w:val="22"/>
            <w:szCs w:val="22"/>
            <w:u w:val="none"/>
          </w:rPr>
          <w:t>www.irs.gov</w:t>
        </w:r>
      </w:hyperlink>
    </w:p>
    <w:p w14:paraId="7A95B530" w14:textId="77777777" w:rsidR="00040048" w:rsidRPr="009B583A" w:rsidRDefault="00040048" w:rsidP="009B583A">
      <w:pPr>
        <w:pStyle w:val="NormalWeb"/>
        <w:jc w:val="left"/>
        <w:rPr>
          <w:rFonts w:ascii="Arial" w:hAnsi="Arial" w:cs="Arial"/>
          <w:color w:val="212529"/>
        </w:rPr>
      </w:pPr>
      <w:r w:rsidRPr="009B583A">
        <w:rPr>
          <w:rStyle w:val="Strong"/>
          <w:rFonts w:ascii="Arial" w:hAnsi="Arial" w:cs="Arial"/>
          <w:color w:val="212529"/>
          <w:sz w:val="22"/>
          <w:szCs w:val="22"/>
        </w:rPr>
        <w:t>Displaced Worker Housing, </w:t>
      </w:r>
      <w:hyperlink r:id="rId22" w:tgtFrame="_blank" w:history="1">
        <w:r w:rsidRPr="009B583A">
          <w:rPr>
            <w:rStyle w:val="Hyperlink"/>
            <w:rFonts w:ascii="Arial" w:hAnsi="Arial" w:cs="Arial"/>
            <w:b/>
            <w:bCs/>
            <w:color w:val="007BFF"/>
            <w:sz w:val="22"/>
            <w:szCs w:val="22"/>
            <w:u w:val="none"/>
          </w:rPr>
          <w:t>www.fema.gov</w:t>
        </w:r>
      </w:hyperlink>
    </w:p>
    <w:p w14:paraId="6B9A5C4C" w14:textId="27FAAEC2" w:rsidR="00805226" w:rsidRPr="007E495F" w:rsidRDefault="00040048" w:rsidP="00805226">
      <w:pPr>
        <w:pStyle w:val="NormalWeb"/>
      </w:pPr>
      <w:r w:rsidRPr="007E495F">
        <w:rPr>
          <w:rStyle w:val="Strong"/>
          <w:rFonts w:ascii="Arial" w:hAnsi="Arial" w:cs="Arial"/>
          <w:color w:val="212529"/>
          <w:sz w:val="22"/>
          <w:szCs w:val="22"/>
          <w:u w:val="single"/>
        </w:rPr>
        <w:t>JEFFERSON PARISH NUMBERS*</w:t>
      </w:r>
      <w:r w:rsidR="00805226" w:rsidRPr="00805226">
        <w:rPr>
          <w:rStyle w:val="Strong"/>
          <w:rFonts w:ascii="Arial" w:hAnsi="Arial" w:cs="Arial"/>
          <w:color w:val="212529"/>
          <w:sz w:val="22"/>
          <w:szCs w:val="22"/>
        </w:rPr>
        <w:t xml:space="preserve"> </w:t>
      </w:r>
      <w:r w:rsidR="00805226" w:rsidRPr="007E495F">
        <w:rPr>
          <w:rStyle w:val="Strong"/>
          <w:rFonts w:ascii="Arial" w:hAnsi="Arial" w:cs="Arial"/>
          <w:color w:val="212529"/>
          <w:sz w:val="22"/>
          <w:szCs w:val="22"/>
        </w:rPr>
        <w:t>NORMAL WORKING HOURS</w:t>
      </w:r>
    </w:p>
    <w:p w14:paraId="5C450F37" w14:textId="77777777" w:rsidR="00040048" w:rsidRPr="00805226" w:rsidRDefault="00040048" w:rsidP="00A77DA9">
      <w:pPr>
        <w:pStyle w:val="NormalWeb"/>
        <w:rPr>
          <w:rFonts w:ascii="Arial" w:hAnsi="Arial" w:cs="Arial"/>
        </w:rPr>
      </w:pPr>
      <w:r w:rsidRPr="00805226">
        <w:rPr>
          <w:rStyle w:val="Strong"/>
          <w:rFonts w:ascii="Arial" w:hAnsi="Arial" w:cs="Arial"/>
          <w:color w:val="212529"/>
          <w:sz w:val="22"/>
          <w:szCs w:val="22"/>
        </w:rPr>
        <w:t>Citizens' Affairs Department, </w:t>
      </w:r>
      <w:r w:rsidRPr="00805226">
        <w:rPr>
          <w:rFonts w:ascii="Arial" w:hAnsi="Arial" w:cs="Arial"/>
        </w:rPr>
        <w:t>504-736-6100</w:t>
      </w:r>
    </w:p>
    <w:p w14:paraId="6065A7E4" w14:textId="374244B3" w:rsidR="00040048" w:rsidRPr="00805226" w:rsidRDefault="00040048" w:rsidP="00A77DA9">
      <w:pPr>
        <w:pStyle w:val="NormalWeb"/>
        <w:rPr>
          <w:rFonts w:ascii="Arial" w:hAnsi="Arial" w:cs="Arial"/>
        </w:rPr>
      </w:pPr>
      <w:r w:rsidRPr="00805226">
        <w:rPr>
          <w:rFonts w:ascii="Arial" w:hAnsi="Arial" w:cs="Arial"/>
        </w:rPr>
        <w:t>To request information, assistance</w:t>
      </w:r>
      <w:r w:rsidR="00805226" w:rsidRPr="00805226">
        <w:rPr>
          <w:rFonts w:ascii="Arial" w:hAnsi="Arial" w:cs="Arial"/>
        </w:rPr>
        <w:t>,</w:t>
      </w:r>
      <w:r w:rsidRPr="00805226">
        <w:rPr>
          <w:rFonts w:ascii="Arial" w:hAnsi="Arial" w:cs="Arial"/>
        </w:rPr>
        <w:t xml:space="preserve"> or to report a problem</w:t>
      </w:r>
    </w:p>
    <w:p w14:paraId="36E6B9C9" w14:textId="77777777" w:rsidR="00040048" w:rsidRPr="00805226" w:rsidRDefault="00040048" w:rsidP="00A77DA9">
      <w:pPr>
        <w:pStyle w:val="NormalWeb"/>
        <w:rPr>
          <w:rFonts w:ascii="Arial" w:hAnsi="Arial" w:cs="Arial"/>
        </w:rPr>
      </w:pPr>
      <w:r w:rsidRPr="00805226">
        <w:rPr>
          <w:rStyle w:val="Strong"/>
          <w:rFonts w:ascii="Arial" w:hAnsi="Arial" w:cs="Arial"/>
          <w:color w:val="212529"/>
          <w:sz w:val="22"/>
          <w:szCs w:val="22"/>
        </w:rPr>
        <w:t>AFTER HOURS/WEEKENDS/HOLIDAYS</w:t>
      </w:r>
    </w:p>
    <w:p w14:paraId="4C721355" w14:textId="77777777" w:rsidR="00040048" w:rsidRPr="00805226" w:rsidRDefault="00040048" w:rsidP="00A77DA9">
      <w:pPr>
        <w:pStyle w:val="NormalWeb"/>
        <w:rPr>
          <w:rFonts w:ascii="Arial" w:hAnsi="Arial" w:cs="Arial"/>
        </w:rPr>
      </w:pPr>
      <w:r w:rsidRPr="00805226">
        <w:rPr>
          <w:rStyle w:val="Strong"/>
          <w:rFonts w:ascii="Arial" w:hAnsi="Arial" w:cs="Arial"/>
          <w:color w:val="212529"/>
          <w:sz w:val="22"/>
          <w:szCs w:val="22"/>
        </w:rPr>
        <w:t>Public Works Emergency Numbers:</w:t>
      </w:r>
    </w:p>
    <w:p w14:paraId="4F5C9060" w14:textId="77777777" w:rsidR="00040048" w:rsidRPr="00805226" w:rsidRDefault="00040048" w:rsidP="00A77DA9">
      <w:pPr>
        <w:pStyle w:val="NormalWeb"/>
        <w:rPr>
          <w:rFonts w:ascii="Arial" w:hAnsi="Arial" w:cs="Arial"/>
        </w:rPr>
      </w:pPr>
      <w:r w:rsidRPr="00805226">
        <w:rPr>
          <w:rStyle w:val="Strong"/>
          <w:rFonts w:ascii="Arial" w:hAnsi="Arial" w:cs="Arial"/>
          <w:color w:val="212529"/>
          <w:sz w:val="22"/>
          <w:szCs w:val="22"/>
        </w:rPr>
        <w:t>Drainage/Sewerage/Water/Traffic Problems,</w:t>
      </w:r>
      <w:r w:rsidRPr="00805226">
        <w:rPr>
          <w:rFonts w:ascii="Arial" w:hAnsi="Arial" w:cs="Arial"/>
        </w:rPr>
        <w:t> 504-736-6006</w:t>
      </w:r>
    </w:p>
    <w:p w14:paraId="2D1B8D51" w14:textId="43981BB4" w:rsidR="00040048" w:rsidRPr="00805226" w:rsidRDefault="00040048" w:rsidP="00A77DA9">
      <w:pPr>
        <w:pStyle w:val="NormalWeb"/>
        <w:rPr>
          <w:rFonts w:ascii="Arial" w:hAnsi="Arial" w:cs="Arial"/>
        </w:rPr>
      </w:pPr>
      <w:r w:rsidRPr="00805226">
        <w:rPr>
          <w:rStyle w:val="Strong"/>
          <w:rFonts w:ascii="Arial" w:hAnsi="Arial" w:cs="Arial"/>
          <w:color w:val="212529"/>
          <w:sz w:val="22"/>
          <w:szCs w:val="22"/>
        </w:rPr>
        <w:t>Streets &amp; Parkways,</w:t>
      </w:r>
      <w:r w:rsidRPr="00805226">
        <w:rPr>
          <w:rFonts w:ascii="Arial" w:hAnsi="Arial" w:cs="Arial"/>
        </w:rPr>
        <w:t> </w:t>
      </w:r>
      <w:proofErr w:type="spellStart"/>
      <w:r w:rsidR="00805226" w:rsidRPr="00805226">
        <w:rPr>
          <w:rFonts w:ascii="Arial" w:hAnsi="Arial" w:cs="Arial"/>
        </w:rPr>
        <w:t>Eastbank</w:t>
      </w:r>
      <w:proofErr w:type="spellEnd"/>
      <w:r w:rsidRPr="00805226">
        <w:rPr>
          <w:rFonts w:ascii="Arial" w:hAnsi="Arial" w:cs="Arial"/>
        </w:rPr>
        <w:t xml:space="preserve"> 504-838-1150, Westbank 504-349-5800</w:t>
      </w:r>
    </w:p>
    <w:p w14:paraId="1509191F" w14:textId="77777777" w:rsidR="00040048" w:rsidRPr="00805226" w:rsidRDefault="00040048" w:rsidP="00A77DA9">
      <w:pPr>
        <w:pStyle w:val="NormalWeb"/>
        <w:rPr>
          <w:rFonts w:ascii="Arial" w:hAnsi="Arial" w:cs="Arial"/>
        </w:rPr>
      </w:pPr>
      <w:r w:rsidRPr="00805226">
        <w:rPr>
          <w:rStyle w:val="Strong"/>
          <w:rFonts w:ascii="Arial" w:hAnsi="Arial" w:cs="Arial"/>
          <w:color w:val="212529"/>
          <w:sz w:val="22"/>
          <w:szCs w:val="22"/>
        </w:rPr>
        <w:t>Garbage &amp; Debris Complaints &amp; Information,</w:t>
      </w:r>
      <w:r w:rsidRPr="00805226">
        <w:rPr>
          <w:rFonts w:ascii="Arial" w:hAnsi="Arial" w:cs="Arial"/>
        </w:rPr>
        <w:t> 504-731-4612</w:t>
      </w:r>
    </w:p>
    <w:p w14:paraId="191572AF" w14:textId="77777777" w:rsidR="00040048" w:rsidRPr="00805226" w:rsidRDefault="00040048" w:rsidP="00A77DA9">
      <w:pPr>
        <w:pStyle w:val="NormalWeb"/>
        <w:rPr>
          <w:rFonts w:ascii="Arial" w:hAnsi="Arial" w:cs="Arial"/>
        </w:rPr>
      </w:pPr>
      <w:r w:rsidRPr="00805226">
        <w:rPr>
          <w:rStyle w:val="Strong"/>
          <w:rFonts w:ascii="Arial" w:hAnsi="Arial" w:cs="Arial"/>
          <w:color w:val="212529"/>
          <w:sz w:val="22"/>
          <w:szCs w:val="22"/>
        </w:rPr>
        <w:t>*</w:t>
      </w:r>
      <w:r w:rsidRPr="00805226">
        <w:rPr>
          <w:rStyle w:val="Emphasis"/>
          <w:rFonts w:ascii="Arial" w:hAnsi="Arial" w:cs="Arial"/>
          <w:color w:val="212529"/>
          <w:sz w:val="22"/>
          <w:szCs w:val="22"/>
        </w:rPr>
        <w:t>Please refer to Jefferson Parish Department listing for office telephone numbers and locations.</w:t>
      </w:r>
    </w:p>
    <w:p w14:paraId="7FADE7C6" w14:textId="0548E754" w:rsidR="007A5853" w:rsidRPr="007E495F" w:rsidRDefault="00085739" w:rsidP="00A77DA9"/>
    <w:p w14:paraId="58DF3D4F" w14:textId="073FD798" w:rsidR="00040048" w:rsidRPr="007E495F" w:rsidRDefault="00040048" w:rsidP="00A77DA9"/>
    <w:p w14:paraId="6871EEF7" w14:textId="7258AC77" w:rsidR="00040048" w:rsidRPr="00805226" w:rsidRDefault="00040048" w:rsidP="00805226">
      <w:pPr>
        <w:ind w:right="0"/>
        <w:rPr>
          <w:rFonts w:ascii="Arial" w:hAnsi="Arial" w:cs="Arial"/>
          <w:b/>
          <w:bCs/>
        </w:rPr>
      </w:pPr>
    </w:p>
    <w:p w14:paraId="0F270531" w14:textId="6F04F29A" w:rsidR="00040048" w:rsidRPr="00805226" w:rsidRDefault="00040048" w:rsidP="00805226">
      <w:pPr>
        <w:pStyle w:val="NormalWeb"/>
        <w:rPr>
          <w:rFonts w:ascii="Arial" w:hAnsi="Arial" w:cs="Arial"/>
          <w:sz w:val="22"/>
          <w:szCs w:val="22"/>
        </w:rPr>
      </w:pPr>
      <w:proofErr w:type="spellStart"/>
      <w:r w:rsidRPr="00805226">
        <w:rPr>
          <w:rFonts w:ascii="Arial" w:hAnsi="Arial" w:cs="Arial"/>
          <w:b/>
          <w:bCs/>
          <w:color w:val="FF0000"/>
          <w:sz w:val="22"/>
          <w:szCs w:val="22"/>
        </w:rPr>
        <w:lastRenderedPageBreak/>
        <w:t>JPAlert</w:t>
      </w:r>
      <w:proofErr w:type="spellEnd"/>
      <w:r w:rsidRPr="00805226">
        <w:rPr>
          <w:rFonts w:ascii="Arial" w:hAnsi="Arial" w:cs="Arial"/>
          <w:color w:val="FF0000"/>
          <w:sz w:val="22"/>
          <w:szCs w:val="22"/>
        </w:rPr>
        <w:t> </w:t>
      </w:r>
      <w:r w:rsidRPr="00805226">
        <w:rPr>
          <w:rFonts w:ascii="Arial" w:hAnsi="Arial" w:cs="Arial"/>
          <w:sz w:val="22"/>
          <w:szCs w:val="22"/>
        </w:rPr>
        <w:t xml:space="preserve">is an alert notification system that allows officials to immediately contact you during a major crisis or emergency and can deliver important emergency alerts, </w:t>
      </w:r>
      <w:r w:rsidR="00805226" w:rsidRPr="00805226">
        <w:rPr>
          <w:rFonts w:ascii="Arial" w:hAnsi="Arial" w:cs="Arial"/>
          <w:sz w:val="22"/>
          <w:szCs w:val="22"/>
        </w:rPr>
        <w:t>notifications,</w:t>
      </w:r>
      <w:r w:rsidRPr="00805226">
        <w:rPr>
          <w:rFonts w:ascii="Arial" w:hAnsi="Arial" w:cs="Arial"/>
          <w:sz w:val="22"/>
          <w:szCs w:val="22"/>
        </w:rPr>
        <w:t xml:space="preserve"> and updates to you on all your devices:</w:t>
      </w:r>
    </w:p>
    <w:p w14:paraId="66FED8AE" w14:textId="77777777" w:rsidR="00040048" w:rsidRPr="00805226" w:rsidRDefault="00040048" w:rsidP="00805226">
      <w:pPr>
        <w:pStyle w:val="NormalWeb"/>
        <w:jc w:val="left"/>
        <w:rPr>
          <w:rFonts w:ascii="Arial" w:hAnsi="Arial" w:cs="Arial"/>
          <w:sz w:val="22"/>
          <w:szCs w:val="22"/>
        </w:rPr>
      </w:pPr>
      <w:r w:rsidRPr="00805226">
        <w:rPr>
          <w:rFonts w:ascii="Arial" w:hAnsi="Arial" w:cs="Arial"/>
          <w:sz w:val="22"/>
          <w:szCs w:val="22"/>
        </w:rPr>
        <w:tab/>
        <w:t>- email account (work, home, other)</w:t>
      </w:r>
      <w:r w:rsidRPr="00805226">
        <w:rPr>
          <w:rFonts w:ascii="Arial" w:hAnsi="Arial" w:cs="Arial"/>
          <w:sz w:val="22"/>
          <w:szCs w:val="22"/>
        </w:rPr>
        <w:br/>
      </w:r>
      <w:r w:rsidRPr="00805226">
        <w:rPr>
          <w:rFonts w:ascii="Arial" w:hAnsi="Arial" w:cs="Arial"/>
          <w:sz w:val="22"/>
          <w:szCs w:val="22"/>
        </w:rPr>
        <w:tab/>
        <w:t>- cell phone</w:t>
      </w:r>
      <w:r w:rsidRPr="00805226">
        <w:rPr>
          <w:rFonts w:ascii="Arial" w:hAnsi="Arial" w:cs="Arial"/>
          <w:sz w:val="22"/>
          <w:szCs w:val="22"/>
        </w:rPr>
        <w:br/>
      </w:r>
      <w:r w:rsidRPr="00805226">
        <w:rPr>
          <w:rFonts w:ascii="Arial" w:hAnsi="Arial" w:cs="Arial"/>
          <w:sz w:val="22"/>
          <w:szCs w:val="22"/>
        </w:rPr>
        <w:tab/>
        <w:t>- smartphone and other handheld devices</w:t>
      </w:r>
    </w:p>
    <w:p w14:paraId="59CB67AC" w14:textId="77777777" w:rsidR="00040048" w:rsidRPr="00805226" w:rsidRDefault="00040048" w:rsidP="00805226">
      <w:pPr>
        <w:pStyle w:val="NormalWeb"/>
        <w:jc w:val="left"/>
        <w:rPr>
          <w:rFonts w:ascii="Arial" w:hAnsi="Arial" w:cs="Arial"/>
          <w:sz w:val="22"/>
          <w:szCs w:val="22"/>
        </w:rPr>
      </w:pPr>
      <w:r w:rsidRPr="00805226">
        <w:rPr>
          <w:rFonts w:ascii="Arial" w:hAnsi="Arial" w:cs="Arial"/>
          <w:sz w:val="22"/>
          <w:szCs w:val="22"/>
        </w:rPr>
        <w:t>Here are examples of when </w:t>
      </w:r>
      <w:proofErr w:type="spellStart"/>
      <w:r w:rsidRPr="00805226">
        <w:rPr>
          <w:rFonts w:ascii="Arial" w:hAnsi="Arial" w:cs="Arial"/>
          <w:b/>
          <w:bCs/>
          <w:color w:val="FF0000"/>
          <w:sz w:val="22"/>
          <w:szCs w:val="22"/>
        </w:rPr>
        <w:t>JPAlert</w:t>
      </w:r>
      <w:proofErr w:type="spellEnd"/>
      <w:r w:rsidRPr="00805226">
        <w:rPr>
          <w:rFonts w:ascii="Arial" w:hAnsi="Arial" w:cs="Arial"/>
          <w:color w:val="FF0000"/>
          <w:sz w:val="22"/>
          <w:szCs w:val="22"/>
        </w:rPr>
        <w:t> </w:t>
      </w:r>
      <w:r w:rsidRPr="00805226">
        <w:rPr>
          <w:rFonts w:ascii="Arial" w:hAnsi="Arial" w:cs="Arial"/>
          <w:sz w:val="22"/>
          <w:szCs w:val="22"/>
        </w:rPr>
        <w:t>may be used:</w:t>
      </w:r>
    </w:p>
    <w:p w14:paraId="6B5510DE" w14:textId="77777777" w:rsidR="00040048" w:rsidRPr="00805226" w:rsidRDefault="00040048" w:rsidP="00805226">
      <w:pPr>
        <w:pStyle w:val="NormalWeb"/>
        <w:jc w:val="left"/>
        <w:rPr>
          <w:rFonts w:ascii="Arial" w:hAnsi="Arial" w:cs="Arial"/>
          <w:sz w:val="22"/>
          <w:szCs w:val="22"/>
        </w:rPr>
      </w:pPr>
      <w:r w:rsidRPr="00805226">
        <w:rPr>
          <w:rFonts w:ascii="Arial" w:hAnsi="Arial" w:cs="Arial"/>
          <w:sz w:val="22"/>
          <w:szCs w:val="22"/>
        </w:rPr>
        <w:tab/>
        <w:t>- Life-threatening weather</w:t>
      </w:r>
      <w:r w:rsidRPr="00805226">
        <w:rPr>
          <w:rFonts w:ascii="Arial" w:hAnsi="Arial" w:cs="Arial"/>
          <w:sz w:val="22"/>
          <w:szCs w:val="22"/>
        </w:rPr>
        <w:br/>
      </w:r>
      <w:r w:rsidRPr="00805226">
        <w:rPr>
          <w:rFonts w:ascii="Arial" w:hAnsi="Arial" w:cs="Arial"/>
          <w:sz w:val="22"/>
          <w:szCs w:val="22"/>
        </w:rPr>
        <w:tab/>
        <w:t>- Highly disruptive road shutdowns</w:t>
      </w:r>
      <w:r w:rsidRPr="00805226">
        <w:rPr>
          <w:rFonts w:ascii="Arial" w:hAnsi="Arial" w:cs="Arial"/>
          <w:sz w:val="22"/>
          <w:szCs w:val="22"/>
        </w:rPr>
        <w:br/>
      </w:r>
      <w:r w:rsidRPr="00805226">
        <w:rPr>
          <w:rFonts w:ascii="Arial" w:hAnsi="Arial" w:cs="Arial"/>
          <w:sz w:val="22"/>
          <w:szCs w:val="22"/>
        </w:rPr>
        <w:tab/>
        <w:t>- Evacuation or Shelter in Place information</w:t>
      </w:r>
      <w:r w:rsidRPr="00805226">
        <w:rPr>
          <w:rFonts w:ascii="Arial" w:hAnsi="Arial" w:cs="Arial"/>
          <w:sz w:val="22"/>
          <w:szCs w:val="22"/>
        </w:rPr>
        <w:br/>
      </w:r>
      <w:r w:rsidRPr="00805226">
        <w:rPr>
          <w:rFonts w:ascii="Arial" w:hAnsi="Arial" w:cs="Arial"/>
          <w:sz w:val="22"/>
          <w:szCs w:val="22"/>
        </w:rPr>
        <w:tab/>
        <w:t>- Boil water notices</w:t>
      </w:r>
      <w:r w:rsidRPr="00805226">
        <w:rPr>
          <w:rFonts w:ascii="Arial" w:hAnsi="Arial" w:cs="Arial"/>
          <w:sz w:val="22"/>
          <w:szCs w:val="22"/>
        </w:rPr>
        <w:br/>
      </w:r>
      <w:r w:rsidRPr="00805226">
        <w:rPr>
          <w:rFonts w:ascii="Arial" w:hAnsi="Arial" w:cs="Arial"/>
          <w:sz w:val="22"/>
          <w:szCs w:val="22"/>
        </w:rPr>
        <w:tab/>
        <w:t>- Information about emergency shelters</w:t>
      </w:r>
      <w:r w:rsidRPr="00805226">
        <w:rPr>
          <w:rFonts w:ascii="Arial" w:hAnsi="Arial" w:cs="Arial"/>
          <w:sz w:val="22"/>
          <w:szCs w:val="22"/>
        </w:rPr>
        <w:br/>
      </w:r>
      <w:r w:rsidRPr="00805226">
        <w:rPr>
          <w:rFonts w:ascii="Arial" w:hAnsi="Arial" w:cs="Arial"/>
          <w:sz w:val="22"/>
          <w:szCs w:val="22"/>
        </w:rPr>
        <w:tab/>
        <w:t>- Other emergency information</w:t>
      </w:r>
    </w:p>
    <w:p w14:paraId="3974F741" w14:textId="77777777" w:rsidR="00040048" w:rsidRPr="00805226" w:rsidRDefault="00040048" w:rsidP="00805226">
      <w:pPr>
        <w:pStyle w:val="NormalWeb"/>
        <w:rPr>
          <w:rFonts w:ascii="Arial" w:hAnsi="Arial" w:cs="Arial"/>
          <w:sz w:val="22"/>
          <w:szCs w:val="22"/>
        </w:rPr>
      </w:pPr>
      <w:proofErr w:type="spellStart"/>
      <w:r w:rsidRPr="00805226">
        <w:rPr>
          <w:rFonts w:ascii="Arial" w:hAnsi="Arial" w:cs="Arial"/>
          <w:b/>
          <w:bCs/>
          <w:color w:val="FF0000"/>
          <w:sz w:val="22"/>
          <w:szCs w:val="22"/>
        </w:rPr>
        <w:t>JPAlert</w:t>
      </w:r>
      <w:proofErr w:type="spellEnd"/>
      <w:r w:rsidRPr="00805226">
        <w:rPr>
          <w:rFonts w:ascii="Arial" w:hAnsi="Arial" w:cs="Arial"/>
          <w:color w:val="FF0000"/>
          <w:sz w:val="22"/>
          <w:szCs w:val="22"/>
        </w:rPr>
        <w:t> </w:t>
      </w:r>
      <w:r w:rsidRPr="00805226">
        <w:rPr>
          <w:rFonts w:ascii="Arial" w:hAnsi="Arial" w:cs="Arial"/>
          <w:sz w:val="22"/>
          <w:szCs w:val="22"/>
        </w:rPr>
        <w:t>is your connection to real-time updates with the Parish of Jefferson. </w:t>
      </w:r>
      <w:proofErr w:type="spellStart"/>
      <w:r w:rsidRPr="00805226">
        <w:rPr>
          <w:rFonts w:ascii="Arial" w:hAnsi="Arial" w:cs="Arial"/>
          <w:b/>
          <w:bCs/>
          <w:color w:val="FF0000"/>
          <w:sz w:val="22"/>
          <w:szCs w:val="22"/>
        </w:rPr>
        <w:t>JPAlert</w:t>
      </w:r>
      <w:proofErr w:type="spellEnd"/>
      <w:r w:rsidRPr="00805226">
        <w:rPr>
          <w:rFonts w:ascii="Arial" w:hAnsi="Arial" w:cs="Arial"/>
          <w:color w:val="FF0000"/>
          <w:sz w:val="22"/>
          <w:szCs w:val="22"/>
        </w:rPr>
        <w:t> </w:t>
      </w:r>
      <w:r w:rsidRPr="00805226">
        <w:rPr>
          <w:rFonts w:ascii="Arial" w:hAnsi="Arial" w:cs="Arial"/>
          <w:sz w:val="22"/>
          <w:szCs w:val="22"/>
        </w:rPr>
        <w:t>will give you instructions on where to go, what to do, or what not to do, and who to contact during an emergency. Other important information can also be passed on to you through this notification system. </w:t>
      </w:r>
      <w:proofErr w:type="spellStart"/>
      <w:r w:rsidRPr="00805226">
        <w:rPr>
          <w:rFonts w:ascii="Arial" w:hAnsi="Arial" w:cs="Arial"/>
          <w:b/>
          <w:bCs/>
          <w:color w:val="FF0000"/>
          <w:sz w:val="22"/>
          <w:szCs w:val="22"/>
        </w:rPr>
        <w:t>JPAlert</w:t>
      </w:r>
      <w:proofErr w:type="spellEnd"/>
      <w:r w:rsidRPr="00805226">
        <w:rPr>
          <w:rFonts w:ascii="Arial" w:hAnsi="Arial" w:cs="Arial"/>
          <w:color w:val="FF0000"/>
          <w:sz w:val="22"/>
          <w:szCs w:val="22"/>
        </w:rPr>
        <w:t> </w:t>
      </w:r>
      <w:r w:rsidRPr="00805226">
        <w:rPr>
          <w:rFonts w:ascii="Arial" w:hAnsi="Arial" w:cs="Arial"/>
          <w:sz w:val="22"/>
          <w:szCs w:val="22"/>
        </w:rPr>
        <w:t>is a free service; however, your wireless carrier may charge you a fee to receive messages on your device. </w:t>
      </w:r>
    </w:p>
    <w:p w14:paraId="0A5A99C2" w14:textId="77777777" w:rsidR="009D40E3" w:rsidRDefault="00040048" w:rsidP="009D40E3">
      <w:pPr>
        <w:rPr>
          <w:rFonts w:ascii="Arial" w:hAnsi="Arial" w:cs="Arial"/>
        </w:rPr>
      </w:pPr>
      <w:r w:rsidRPr="009D40E3">
        <w:rPr>
          <w:rFonts w:ascii="Arial" w:hAnsi="Arial" w:cs="Arial"/>
        </w:rPr>
        <w:t xml:space="preserve">Alternately, you can sign up for general alerts by </w:t>
      </w:r>
      <w:r w:rsidRPr="009D40E3">
        <w:rPr>
          <w:rFonts w:ascii="Arial" w:hAnsi="Arial" w:cs="Arial"/>
          <w:b/>
          <w:bCs/>
        </w:rPr>
        <w:t xml:space="preserve">Texting </w:t>
      </w:r>
      <w:r w:rsidR="00805226" w:rsidRPr="009D40E3">
        <w:rPr>
          <w:rFonts w:ascii="Arial" w:hAnsi="Arial" w:cs="Arial"/>
          <w:b/>
          <w:bCs/>
        </w:rPr>
        <w:t>“</w:t>
      </w:r>
      <w:r w:rsidRPr="009D40E3">
        <w:rPr>
          <w:rFonts w:ascii="Arial" w:hAnsi="Arial" w:cs="Arial"/>
          <w:b/>
          <w:bCs/>
        </w:rPr>
        <w:t>JPALERT</w:t>
      </w:r>
      <w:r w:rsidR="00805226" w:rsidRPr="009D40E3">
        <w:rPr>
          <w:rFonts w:ascii="Arial" w:hAnsi="Arial" w:cs="Arial"/>
          <w:b/>
          <w:bCs/>
        </w:rPr>
        <w:t>”</w:t>
      </w:r>
      <w:r w:rsidRPr="009D40E3">
        <w:rPr>
          <w:rFonts w:ascii="Arial" w:hAnsi="Arial" w:cs="Arial"/>
        </w:rPr>
        <w:t xml:space="preserve"> to</w:t>
      </w:r>
      <w:r w:rsidR="00805226" w:rsidRPr="009D40E3">
        <w:rPr>
          <w:rFonts w:ascii="Arial" w:hAnsi="Arial" w:cs="Arial"/>
        </w:rPr>
        <w:t xml:space="preserve"> </w:t>
      </w:r>
      <w:r w:rsidRPr="009D40E3">
        <w:rPr>
          <w:rFonts w:ascii="Arial" w:hAnsi="Arial" w:cs="Arial"/>
          <w:b/>
          <w:bCs/>
        </w:rPr>
        <w:t>888777</w:t>
      </w:r>
      <w:r w:rsidRPr="009D40E3">
        <w:rPr>
          <w:rFonts w:ascii="Arial" w:hAnsi="Arial" w:cs="Arial"/>
        </w:rPr>
        <w:t xml:space="preserve">.  </w:t>
      </w:r>
    </w:p>
    <w:p w14:paraId="5A119906" w14:textId="77777777" w:rsidR="009D40E3" w:rsidRDefault="009D40E3" w:rsidP="009D40E3">
      <w:pPr>
        <w:rPr>
          <w:rFonts w:ascii="Arial" w:hAnsi="Arial" w:cs="Arial"/>
        </w:rPr>
      </w:pPr>
    </w:p>
    <w:p w14:paraId="0D277B3B" w14:textId="50C96AC3" w:rsidR="00040048" w:rsidRPr="009D40E3" w:rsidRDefault="00040048" w:rsidP="009D40E3">
      <w:pPr>
        <w:rPr>
          <w:rFonts w:ascii="Arial" w:hAnsi="Arial" w:cs="Arial"/>
        </w:rPr>
      </w:pPr>
      <w:r w:rsidRPr="009D40E3">
        <w:rPr>
          <w:rFonts w:ascii="Arial" w:hAnsi="Arial" w:cs="Arial"/>
        </w:rPr>
        <w:t xml:space="preserve">Spanish Speaking Residents can text </w:t>
      </w:r>
      <w:r w:rsidRPr="009D40E3">
        <w:rPr>
          <w:rFonts w:ascii="Arial" w:hAnsi="Arial" w:cs="Arial"/>
          <w:b/>
          <w:bCs/>
        </w:rPr>
        <w:t>JPNOTICIAS to 888777</w:t>
      </w:r>
      <w:r w:rsidRPr="009D40E3">
        <w:rPr>
          <w:rFonts w:ascii="Arial" w:hAnsi="Arial" w:cs="Arial"/>
        </w:rPr>
        <w:t>.</w:t>
      </w:r>
    </w:p>
    <w:p w14:paraId="6261BBEB" w14:textId="5C74A18E" w:rsidR="00040048" w:rsidRPr="00805226" w:rsidRDefault="00040048" w:rsidP="00805226">
      <w:pPr>
        <w:pStyle w:val="NormalWeb"/>
        <w:jc w:val="left"/>
        <w:rPr>
          <w:rFonts w:ascii="Arial" w:hAnsi="Arial" w:cs="Arial"/>
          <w:color w:val="0F1416"/>
          <w:sz w:val="22"/>
          <w:szCs w:val="22"/>
        </w:rPr>
      </w:pPr>
      <w:r w:rsidRPr="00805226">
        <w:rPr>
          <w:rFonts w:ascii="Arial" w:hAnsi="Arial" w:cs="Arial"/>
          <w:color w:val="0F1416"/>
          <w:sz w:val="22"/>
          <w:szCs w:val="22"/>
        </w:rPr>
        <w:t>New to </w:t>
      </w:r>
      <w:proofErr w:type="spellStart"/>
      <w:r w:rsidRPr="00805226">
        <w:rPr>
          <w:rFonts w:ascii="Arial" w:hAnsi="Arial" w:cs="Arial"/>
          <w:b/>
          <w:bCs/>
          <w:color w:val="FF0000"/>
          <w:sz w:val="22"/>
          <w:szCs w:val="22"/>
        </w:rPr>
        <w:t>JPAlert</w:t>
      </w:r>
      <w:proofErr w:type="spellEnd"/>
      <w:r w:rsidRPr="00805226">
        <w:rPr>
          <w:rFonts w:ascii="Arial" w:hAnsi="Arial" w:cs="Arial"/>
          <w:color w:val="0F1416"/>
          <w:sz w:val="22"/>
          <w:szCs w:val="22"/>
        </w:rPr>
        <w:t xml:space="preserve">? </w:t>
      </w:r>
      <w:r w:rsidR="009D40E3">
        <w:rPr>
          <w:rFonts w:ascii="Arial" w:hAnsi="Arial" w:cs="Arial"/>
          <w:color w:val="0F1416"/>
          <w:sz w:val="22"/>
          <w:szCs w:val="22"/>
        </w:rPr>
        <w:t>Si</w:t>
      </w:r>
      <w:r w:rsidRPr="00805226">
        <w:rPr>
          <w:rFonts w:ascii="Arial" w:hAnsi="Arial" w:cs="Arial"/>
          <w:color w:val="0F1416"/>
          <w:sz w:val="22"/>
          <w:szCs w:val="22"/>
        </w:rPr>
        <w:t>gn up</w:t>
      </w:r>
      <w:r w:rsidR="009D40E3">
        <w:rPr>
          <w:rFonts w:ascii="Arial" w:hAnsi="Arial" w:cs="Arial"/>
          <w:color w:val="0F1416"/>
          <w:sz w:val="22"/>
          <w:szCs w:val="22"/>
        </w:rPr>
        <w:t xml:space="preserve"> at:</w:t>
      </w:r>
      <w:r w:rsidRPr="00805226">
        <w:rPr>
          <w:rFonts w:ascii="Arial" w:hAnsi="Arial" w:cs="Arial"/>
          <w:color w:val="0F1416"/>
          <w:sz w:val="22"/>
          <w:szCs w:val="22"/>
        </w:rPr>
        <w:t xml:space="preserve">  </w:t>
      </w:r>
      <w:hyperlink r:id="rId23" w:anchor="/signup" w:history="1">
        <w:r w:rsidRPr="00805226">
          <w:rPr>
            <w:rStyle w:val="Hyperlink"/>
            <w:rFonts w:ascii="Arial" w:hAnsi="Arial" w:cs="Arial"/>
            <w:sz w:val="22"/>
            <w:szCs w:val="22"/>
          </w:rPr>
          <w:t>https://member.everbridge.net/index/892807736721515#/signup</w:t>
        </w:r>
      </w:hyperlink>
    </w:p>
    <w:p w14:paraId="6C9DE071" w14:textId="732720C2" w:rsidR="009D40E3" w:rsidRPr="009D40E3" w:rsidRDefault="009D40E3" w:rsidP="009D40E3">
      <w:pPr>
        <w:jc w:val="center"/>
        <w:rPr>
          <w:rFonts w:ascii="Arial" w:hAnsi="Arial" w:cs="Arial"/>
          <w:b/>
          <w:bCs/>
          <w:u w:val="single"/>
        </w:rPr>
      </w:pPr>
      <w:r w:rsidRPr="009D40E3">
        <w:rPr>
          <w:rFonts w:ascii="Arial" w:hAnsi="Arial" w:cs="Arial"/>
          <w:b/>
          <w:bCs/>
          <w:u w:val="single"/>
        </w:rPr>
        <w:t>EMERGENCY CONTACT INFORMATION</w:t>
      </w:r>
      <w:r w:rsidR="00BD71AE">
        <w:rPr>
          <w:rFonts w:ascii="Arial" w:hAnsi="Arial" w:cs="Arial"/>
          <w:b/>
          <w:bCs/>
          <w:u w:val="single"/>
        </w:rPr>
        <w:t xml:space="preserve"> / UPDATES</w:t>
      </w:r>
    </w:p>
    <w:p w14:paraId="452501D5" w14:textId="77777777" w:rsidR="009D40E3" w:rsidRDefault="009D40E3" w:rsidP="009D40E3">
      <w:pPr>
        <w:ind w:right="0"/>
        <w:jc w:val="center"/>
        <w:rPr>
          <w:rFonts w:ascii="Arial" w:hAnsi="Arial" w:cs="Arial"/>
          <w:b/>
          <w:bCs/>
          <w:sz w:val="24"/>
          <w:szCs w:val="24"/>
          <w:shd w:val="clear" w:color="auto" w:fill="FFFFFF"/>
        </w:rPr>
      </w:pPr>
    </w:p>
    <w:p w14:paraId="016699A2" w14:textId="76F58CBC" w:rsidR="009D40E3" w:rsidRPr="00805226" w:rsidRDefault="009D40E3" w:rsidP="009D40E3">
      <w:pPr>
        <w:ind w:right="0"/>
        <w:jc w:val="left"/>
        <w:rPr>
          <w:rFonts w:ascii="Arial" w:hAnsi="Arial" w:cs="Arial"/>
          <w:b/>
          <w:bCs/>
          <w:sz w:val="24"/>
          <w:szCs w:val="24"/>
        </w:rPr>
      </w:pPr>
      <w:r>
        <w:rPr>
          <w:rFonts w:ascii="Arial" w:hAnsi="Arial" w:cs="Arial"/>
          <w:b/>
          <w:bCs/>
          <w:sz w:val="24"/>
          <w:szCs w:val="24"/>
          <w:shd w:val="clear" w:color="auto" w:fill="FFFFFF"/>
        </w:rPr>
        <w:t>J</w:t>
      </w:r>
      <w:r w:rsidRPr="00805226">
        <w:rPr>
          <w:rFonts w:ascii="Arial" w:hAnsi="Arial" w:cs="Arial"/>
          <w:b/>
          <w:bCs/>
          <w:sz w:val="24"/>
          <w:szCs w:val="24"/>
          <w:shd w:val="clear" w:color="auto" w:fill="FFFFFF"/>
        </w:rPr>
        <w:t>.P. Emergency Operations</w:t>
      </w:r>
      <w:r w:rsidRPr="00805226">
        <w:rPr>
          <w:rFonts w:ascii="Arial" w:hAnsi="Arial" w:cs="Arial"/>
          <w:b/>
          <w:bCs/>
          <w:sz w:val="24"/>
          <w:szCs w:val="24"/>
        </w:rPr>
        <w:br/>
      </w:r>
      <w:r w:rsidRPr="00805226">
        <w:rPr>
          <w:rFonts w:ascii="Arial" w:hAnsi="Arial" w:cs="Arial"/>
          <w:b/>
          <w:bCs/>
          <w:sz w:val="24"/>
          <w:szCs w:val="24"/>
          <w:shd w:val="clear" w:color="auto" w:fill="FFFFFF"/>
        </w:rPr>
        <w:t>&amp; Communications Center</w:t>
      </w:r>
      <w:r w:rsidRPr="00805226">
        <w:rPr>
          <w:rFonts w:ascii="Arial" w:hAnsi="Arial" w:cs="Arial"/>
          <w:b/>
          <w:bCs/>
          <w:sz w:val="24"/>
          <w:szCs w:val="24"/>
        </w:rPr>
        <w:br/>
      </w:r>
      <w:r w:rsidRPr="00805226">
        <w:rPr>
          <w:rFonts w:ascii="Arial" w:hAnsi="Arial" w:cs="Arial"/>
          <w:b/>
          <w:bCs/>
          <w:sz w:val="24"/>
          <w:szCs w:val="24"/>
          <w:shd w:val="clear" w:color="auto" w:fill="FFFFFF"/>
        </w:rPr>
        <w:t>910 3rd Street</w:t>
      </w:r>
      <w:r w:rsidRPr="00805226">
        <w:rPr>
          <w:rFonts w:ascii="Arial" w:hAnsi="Arial" w:cs="Arial"/>
          <w:b/>
          <w:bCs/>
          <w:sz w:val="24"/>
          <w:szCs w:val="24"/>
        </w:rPr>
        <w:br/>
      </w:r>
      <w:r w:rsidRPr="00805226">
        <w:rPr>
          <w:rFonts w:ascii="Arial" w:hAnsi="Arial" w:cs="Arial"/>
          <w:b/>
          <w:bCs/>
          <w:sz w:val="24"/>
          <w:szCs w:val="24"/>
          <w:shd w:val="clear" w:color="auto" w:fill="FFFFFF"/>
        </w:rPr>
        <w:t>Gretna, LA  70053</w:t>
      </w:r>
      <w:r w:rsidRPr="00805226">
        <w:rPr>
          <w:rFonts w:ascii="Arial" w:hAnsi="Arial" w:cs="Arial"/>
          <w:b/>
          <w:bCs/>
          <w:sz w:val="24"/>
          <w:szCs w:val="24"/>
        </w:rPr>
        <w:br/>
      </w:r>
      <w:r w:rsidRPr="00805226">
        <w:rPr>
          <w:rFonts w:ascii="Arial" w:hAnsi="Arial" w:cs="Arial"/>
          <w:b/>
          <w:bCs/>
          <w:sz w:val="24"/>
          <w:szCs w:val="24"/>
          <w:shd w:val="clear" w:color="auto" w:fill="FFFFFF"/>
        </w:rPr>
        <w:t>Phone:  504.349.5360</w:t>
      </w:r>
      <w:r w:rsidRPr="00805226">
        <w:rPr>
          <w:rFonts w:ascii="Arial" w:hAnsi="Arial" w:cs="Arial"/>
          <w:b/>
          <w:bCs/>
          <w:sz w:val="24"/>
          <w:szCs w:val="24"/>
        </w:rPr>
        <w:br/>
      </w:r>
      <w:r w:rsidRPr="00805226">
        <w:rPr>
          <w:rFonts w:ascii="Arial" w:hAnsi="Arial" w:cs="Arial"/>
          <w:b/>
          <w:bCs/>
          <w:sz w:val="24"/>
          <w:szCs w:val="24"/>
          <w:shd w:val="clear" w:color="auto" w:fill="FFFFFF"/>
        </w:rPr>
        <w:t>Fax:      504.227.1315</w:t>
      </w:r>
      <w:r w:rsidRPr="00805226">
        <w:rPr>
          <w:rFonts w:ascii="Arial" w:hAnsi="Arial" w:cs="Arial"/>
          <w:b/>
          <w:bCs/>
          <w:sz w:val="24"/>
          <w:szCs w:val="24"/>
        </w:rPr>
        <w:br/>
      </w:r>
      <w:r w:rsidRPr="00805226">
        <w:rPr>
          <w:rFonts w:ascii="Arial" w:hAnsi="Arial" w:cs="Arial"/>
          <w:b/>
          <w:bCs/>
          <w:sz w:val="24"/>
          <w:szCs w:val="24"/>
          <w:shd w:val="clear" w:color="auto" w:fill="FFFFFF"/>
        </w:rPr>
        <w:t>E-mail: </w:t>
      </w:r>
      <w:hyperlink r:id="rId24" w:history="1">
        <w:r w:rsidRPr="00805226">
          <w:rPr>
            <w:rStyle w:val="Hyperlink"/>
            <w:rFonts w:ascii="Arial" w:hAnsi="Arial" w:cs="Arial"/>
            <w:b/>
            <w:bCs/>
            <w:color w:val="007BFF"/>
            <w:sz w:val="24"/>
            <w:szCs w:val="24"/>
            <w:shd w:val="clear" w:color="auto" w:fill="FFFFFF"/>
          </w:rPr>
          <w:t>JPEOC@JeffParish.net</w:t>
        </w:r>
      </w:hyperlink>
    </w:p>
    <w:p w14:paraId="5820958C" w14:textId="77777777" w:rsidR="009D40E3" w:rsidRPr="00805226" w:rsidRDefault="009D40E3" w:rsidP="009D40E3">
      <w:pPr>
        <w:jc w:val="center"/>
        <w:rPr>
          <w:rFonts w:ascii="Arial" w:hAnsi="Arial" w:cs="Arial"/>
          <w:b/>
          <w:bCs/>
        </w:rPr>
      </w:pPr>
    </w:p>
    <w:p w14:paraId="1A31386D" w14:textId="6D4E6890" w:rsidR="001C188C" w:rsidRPr="00805226" w:rsidRDefault="001C188C" w:rsidP="00805226">
      <w:pPr>
        <w:jc w:val="left"/>
        <w:rPr>
          <w:rFonts w:ascii="Arial" w:hAnsi="Arial" w:cs="Arial"/>
        </w:rPr>
      </w:pPr>
    </w:p>
    <w:p w14:paraId="740E5AA4" w14:textId="6FADAAB3" w:rsidR="001C188C" w:rsidRPr="00805226" w:rsidRDefault="001C188C" w:rsidP="00805226">
      <w:pPr>
        <w:jc w:val="left"/>
        <w:rPr>
          <w:rFonts w:ascii="Arial" w:hAnsi="Arial" w:cs="Arial"/>
        </w:rPr>
      </w:pPr>
      <w:r w:rsidRPr="00805226">
        <w:rPr>
          <w:rFonts w:ascii="Arial" w:hAnsi="Arial" w:cs="Arial"/>
        </w:rPr>
        <w:t>EXECUTIVE DIRECTOR:</w:t>
      </w:r>
      <w:r w:rsidRPr="00805226">
        <w:rPr>
          <w:rFonts w:ascii="Arial" w:hAnsi="Arial" w:cs="Arial"/>
        </w:rPr>
        <w:tab/>
        <w:t xml:space="preserve"> </w:t>
      </w:r>
    </w:p>
    <w:p w14:paraId="0F256281" w14:textId="1E5CC2F1" w:rsidR="001C188C" w:rsidRPr="00805226" w:rsidRDefault="001C188C" w:rsidP="00805226">
      <w:pPr>
        <w:jc w:val="left"/>
        <w:rPr>
          <w:rFonts w:ascii="Arial" w:hAnsi="Arial" w:cs="Arial"/>
        </w:rPr>
      </w:pPr>
      <w:r w:rsidRPr="00805226">
        <w:rPr>
          <w:rFonts w:ascii="Arial" w:hAnsi="Arial" w:cs="Arial"/>
        </w:rPr>
        <w:t>PROPERTY MANAGER:</w:t>
      </w:r>
      <w:r w:rsidRPr="00805226">
        <w:rPr>
          <w:rFonts w:ascii="Arial" w:hAnsi="Arial" w:cs="Arial"/>
        </w:rPr>
        <w:tab/>
        <w:t xml:space="preserve"> </w:t>
      </w:r>
    </w:p>
    <w:p w14:paraId="171848A5" w14:textId="67AF5105" w:rsidR="001C188C" w:rsidRDefault="001C188C" w:rsidP="00805226">
      <w:pPr>
        <w:jc w:val="left"/>
        <w:rPr>
          <w:rFonts w:ascii="Arial" w:hAnsi="Arial" w:cs="Arial"/>
        </w:rPr>
      </w:pPr>
      <w:r w:rsidRPr="00805226">
        <w:rPr>
          <w:rFonts w:ascii="Arial" w:hAnsi="Arial" w:cs="Arial"/>
        </w:rPr>
        <w:t xml:space="preserve">MAINTENANCE MANAGER: </w:t>
      </w:r>
    </w:p>
    <w:p w14:paraId="68CED91A" w14:textId="77777777" w:rsidR="009D40E3" w:rsidRDefault="009D40E3" w:rsidP="00805226">
      <w:pPr>
        <w:jc w:val="left"/>
        <w:rPr>
          <w:rFonts w:ascii="Arial" w:hAnsi="Arial" w:cs="Arial"/>
        </w:rPr>
      </w:pPr>
    </w:p>
    <w:p w14:paraId="5934EBDD" w14:textId="62CF43C0" w:rsidR="009D40E3" w:rsidRPr="00805226" w:rsidRDefault="00BD71AE" w:rsidP="00805226">
      <w:pPr>
        <w:jc w:val="left"/>
        <w:rPr>
          <w:rFonts w:ascii="Arial" w:hAnsi="Arial" w:cs="Arial"/>
        </w:rPr>
      </w:pPr>
      <w:r>
        <w:rPr>
          <w:rFonts w:ascii="Arial" w:hAnsi="Arial" w:cs="Arial"/>
        </w:rPr>
        <w:t>HOUSING AUTHORITY OF JEFFERSON PARISH WEBSITE</w:t>
      </w:r>
      <w:r w:rsidR="009D40E3">
        <w:rPr>
          <w:rFonts w:ascii="Arial" w:hAnsi="Arial" w:cs="Arial"/>
        </w:rPr>
        <w:t xml:space="preserve">: </w:t>
      </w:r>
      <w:hyperlink r:id="rId25" w:history="1">
        <w:r w:rsidR="009D40E3" w:rsidRPr="00FB2B96">
          <w:rPr>
            <w:rStyle w:val="Hyperlink"/>
            <w:rFonts w:ascii="Arial" w:hAnsi="Arial" w:cs="Arial"/>
          </w:rPr>
          <w:t>www.hajp.org</w:t>
        </w:r>
      </w:hyperlink>
      <w:r w:rsidR="009D40E3">
        <w:rPr>
          <w:rFonts w:ascii="Arial" w:hAnsi="Arial" w:cs="Arial"/>
        </w:rPr>
        <w:t xml:space="preserve"> </w:t>
      </w:r>
    </w:p>
    <w:sectPr w:rsidR="009D40E3" w:rsidRPr="00805226" w:rsidSect="00711C5C">
      <w:headerReference w:type="defaul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6A8F2" w14:textId="77777777" w:rsidR="00D121F9" w:rsidRDefault="00D121F9" w:rsidP="00A77DA9">
      <w:r>
        <w:separator/>
      </w:r>
    </w:p>
  </w:endnote>
  <w:endnote w:type="continuationSeparator" w:id="0">
    <w:p w14:paraId="471053CC" w14:textId="77777777" w:rsidR="00D121F9" w:rsidRDefault="00D121F9" w:rsidP="00A7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4F564" w14:textId="77777777" w:rsidR="00D121F9" w:rsidRDefault="00D121F9" w:rsidP="00A77DA9">
      <w:r>
        <w:separator/>
      </w:r>
    </w:p>
  </w:footnote>
  <w:footnote w:type="continuationSeparator" w:id="0">
    <w:p w14:paraId="563C8110" w14:textId="77777777" w:rsidR="00D121F9" w:rsidRDefault="00D121F9" w:rsidP="00A77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F401" w14:textId="3B0F57D2" w:rsidR="00D121F9" w:rsidRPr="00A77DA9" w:rsidRDefault="00D121F9" w:rsidP="00A77DA9">
    <w:pPr>
      <w:pStyle w:val="Header"/>
      <w:jc w:val="center"/>
      <w:rPr>
        <w:rFonts w:ascii="Arial" w:hAnsi="Arial" w:cs="Arial"/>
        <w:b/>
        <w:bCs/>
        <w:sz w:val="24"/>
        <w:szCs w:val="24"/>
      </w:rPr>
    </w:pPr>
    <w:r w:rsidRPr="00A77DA9">
      <w:rPr>
        <w:rFonts w:ascii="Arial" w:hAnsi="Arial" w:cs="Arial"/>
        <w:b/>
        <w:bCs/>
        <w:sz w:val="24"/>
        <w:szCs w:val="24"/>
      </w:rPr>
      <w:t>HOUSING AUTHORITY OF JEFFERSON PARISH (HAJP)</w:t>
    </w:r>
  </w:p>
  <w:p w14:paraId="6203264D" w14:textId="56A8EDBA" w:rsidR="00D121F9" w:rsidRPr="00A77DA9" w:rsidRDefault="00D121F9" w:rsidP="00A77DA9">
    <w:pPr>
      <w:pStyle w:val="Header"/>
      <w:jc w:val="center"/>
      <w:rPr>
        <w:rFonts w:ascii="Arial" w:hAnsi="Arial" w:cs="Arial"/>
        <w:b/>
        <w:bCs/>
        <w:sz w:val="24"/>
        <w:szCs w:val="24"/>
      </w:rPr>
    </w:pPr>
    <w:r w:rsidRPr="00A77DA9">
      <w:rPr>
        <w:rFonts w:ascii="Arial" w:hAnsi="Arial" w:cs="Arial"/>
        <w:b/>
        <w:bCs/>
        <w:sz w:val="24"/>
        <w:szCs w:val="24"/>
      </w:rPr>
      <w:t>HURRICANE PREPAREDNESS INFORMATION AND PLANS FOR HAJP RESIDENTS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C79"/>
    <w:multiLevelType w:val="multilevel"/>
    <w:tmpl w:val="B8C8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D164D"/>
    <w:multiLevelType w:val="hybridMultilevel"/>
    <w:tmpl w:val="74EC0B32"/>
    <w:lvl w:ilvl="0" w:tplc="5484A5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8688E"/>
    <w:multiLevelType w:val="hybridMultilevel"/>
    <w:tmpl w:val="196A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F1FD7"/>
    <w:multiLevelType w:val="multilevel"/>
    <w:tmpl w:val="52448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C5103F"/>
    <w:multiLevelType w:val="hybridMultilevel"/>
    <w:tmpl w:val="0772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229E3"/>
    <w:multiLevelType w:val="multilevel"/>
    <w:tmpl w:val="2DA8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133A1B"/>
    <w:multiLevelType w:val="multilevel"/>
    <w:tmpl w:val="DA84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7A25F8"/>
    <w:multiLevelType w:val="multilevel"/>
    <w:tmpl w:val="94400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04219F"/>
    <w:multiLevelType w:val="multilevel"/>
    <w:tmpl w:val="EBE8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755463"/>
    <w:multiLevelType w:val="multilevel"/>
    <w:tmpl w:val="649E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3638029">
    <w:abstractNumId w:val="7"/>
  </w:num>
  <w:num w:numId="2" w16cid:durableId="1999728281">
    <w:abstractNumId w:val="9"/>
  </w:num>
  <w:num w:numId="3" w16cid:durableId="1053584358">
    <w:abstractNumId w:val="0"/>
  </w:num>
  <w:num w:numId="4" w16cid:durableId="312832991">
    <w:abstractNumId w:val="5"/>
  </w:num>
  <w:num w:numId="5" w16cid:durableId="1712621">
    <w:abstractNumId w:val="6"/>
  </w:num>
  <w:num w:numId="6" w16cid:durableId="562831772">
    <w:abstractNumId w:val="8"/>
  </w:num>
  <w:num w:numId="7" w16cid:durableId="1806577643">
    <w:abstractNumId w:val="3"/>
  </w:num>
  <w:num w:numId="8" w16cid:durableId="2083797583">
    <w:abstractNumId w:val="1"/>
  </w:num>
  <w:num w:numId="9" w16cid:durableId="1076822966">
    <w:abstractNumId w:val="4"/>
  </w:num>
  <w:num w:numId="10" w16cid:durableId="174851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05"/>
    <w:rsid w:val="00040048"/>
    <w:rsid w:val="00043772"/>
    <w:rsid w:val="000557FA"/>
    <w:rsid w:val="000913E0"/>
    <w:rsid w:val="001B0742"/>
    <w:rsid w:val="001C188C"/>
    <w:rsid w:val="001D322D"/>
    <w:rsid w:val="003F62D1"/>
    <w:rsid w:val="00455AE8"/>
    <w:rsid w:val="004C7280"/>
    <w:rsid w:val="00625C7B"/>
    <w:rsid w:val="006B1E48"/>
    <w:rsid w:val="00711C5C"/>
    <w:rsid w:val="00795258"/>
    <w:rsid w:val="007C5E05"/>
    <w:rsid w:val="007E495F"/>
    <w:rsid w:val="00805226"/>
    <w:rsid w:val="009712F9"/>
    <w:rsid w:val="009B583A"/>
    <w:rsid w:val="009C464C"/>
    <w:rsid w:val="009D40E3"/>
    <w:rsid w:val="00A77DA9"/>
    <w:rsid w:val="00AA2E55"/>
    <w:rsid w:val="00BD71AE"/>
    <w:rsid w:val="00C96C55"/>
    <w:rsid w:val="00CB3ED8"/>
    <w:rsid w:val="00D121F9"/>
    <w:rsid w:val="00DD662E"/>
    <w:rsid w:val="00DE2CF2"/>
    <w:rsid w:val="00ED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994B784"/>
  <w15:chartTrackingRefBased/>
  <w15:docId w15:val="{DA378539-401F-4ADD-9FBF-B17D48EE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DA9"/>
    <w:pPr>
      <w:ind w:right="-90"/>
      <w:jc w:val="both"/>
    </w:pPr>
  </w:style>
  <w:style w:type="paragraph" w:styleId="Heading1">
    <w:name w:val="heading 1"/>
    <w:basedOn w:val="Normal"/>
    <w:next w:val="Normal"/>
    <w:link w:val="Heading1Char"/>
    <w:uiPriority w:val="9"/>
    <w:qFormat/>
    <w:rsid w:val="00A77DA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lvetica">
    <w:name w:val="Helvetica"/>
    <w:basedOn w:val="Normal"/>
    <w:autoRedefine/>
    <w:qFormat/>
    <w:rsid w:val="00DE2CF2"/>
    <w:rPr>
      <w:rFonts w:ascii="Helvetica" w:hAnsi="Helvetica"/>
      <w:color w:val="000000"/>
      <w:szCs w:val="26"/>
      <w:shd w:val="clear" w:color="auto" w:fill="FFFFFF"/>
    </w:rPr>
  </w:style>
  <w:style w:type="paragraph" w:styleId="NormalWeb">
    <w:name w:val="Normal (Web)"/>
    <w:basedOn w:val="Normal"/>
    <w:uiPriority w:val="99"/>
    <w:unhideWhenUsed/>
    <w:rsid w:val="007C5E0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C5E05"/>
    <w:rPr>
      <w:b/>
      <w:bCs/>
    </w:rPr>
  </w:style>
  <w:style w:type="character" w:styleId="Hyperlink">
    <w:name w:val="Hyperlink"/>
    <w:basedOn w:val="DefaultParagraphFont"/>
    <w:uiPriority w:val="99"/>
    <w:unhideWhenUsed/>
    <w:rsid w:val="007C5E05"/>
    <w:rPr>
      <w:color w:val="0000FF"/>
      <w:u w:val="single"/>
    </w:rPr>
  </w:style>
  <w:style w:type="character" w:styleId="Emphasis">
    <w:name w:val="Emphasis"/>
    <w:basedOn w:val="DefaultParagraphFont"/>
    <w:uiPriority w:val="20"/>
    <w:qFormat/>
    <w:rsid w:val="00040048"/>
    <w:rPr>
      <w:i/>
      <w:iCs/>
    </w:rPr>
  </w:style>
  <w:style w:type="character" w:styleId="UnresolvedMention">
    <w:name w:val="Unresolved Mention"/>
    <w:basedOn w:val="DefaultParagraphFont"/>
    <w:uiPriority w:val="99"/>
    <w:semiHidden/>
    <w:unhideWhenUsed/>
    <w:rsid w:val="00040048"/>
    <w:rPr>
      <w:color w:val="605E5C"/>
      <w:shd w:val="clear" w:color="auto" w:fill="E1DFDD"/>
    </w:rPr>
  </w:style>
  <w:style w:type="character" w:styleId="FollowedHyperlink">
    <w:name w:val="FollowedHyperlink"/>
    <w:basedOn w:val="DefaultParagraphFont"/>
    <w:uiPriority w:val="99"/>
    <w:semiHidden/>
    <w:unhideWhenUsed/>
    <w:rsid w:val="00040048"/>
    <w:rPr>
      <w:color w:val="954F72" w:themeColor="followedHyperlink"/>
      <w:u w:val="single"/>
    </w:rPr>
  </w:style>
  <w:style w:type="paragraph" w:styleId="Header">
    <w:name w:val="header"/>
    <w:basedOn w:val="Normal"/>
    <w:link w:val="HeaderChar"/>
    <w:uiPriority w:val="99"/>
    <w:unhideWhenUsed/>
    <w:rsid w:val="00D121F9"/>
    <w:pPr>
      <w:tabs>
        <w:tab w:val="center" w:pos="4680"/>
        <w:tab w:val="right" w:pos="9360"/>
      </w:tabs>
    </w:pPr>
  </w:style>
  <w:style w:type="character" w:customStyle="1" w:styleId="HeaderChar">
    <w:name w:val="Header Char"/>
    <w:basedOn w:val="DefaultParagraphFont"/>
    <w:link w:val="Header"/>
    <w:uiPriority w:val="99"/>
    <w:rsid w:val="00D121F9"/>
  </w:style>
  <w:style w:type="paragraph" w:styleId="Footer">
    <w:name w:val="footer"/>
    <w:basedOn w:val="Normal"/>
    <w:link w:val="FooterChar"/>
    <w:uiPriority w:val="99"/>
    <w:unhideWhenUsed/>
    <w:rsid w:val="00D121F9"/>
    <w:pPr>
      <w:tabs>
        <w:tab w:val="center" w:pos="4680"/>
        <w:tab w:val="right" w:pos="9360"/>
      </w:tabs>
    </w:pPr>
  </w:style>
  <w:style w:type="character" w:customStyle="1" w:styleId="FooterChar">
    <w:name w:val="Footer Char"/>
    <w:basedOn w:val="DefaultParagraphFont"/>
    <w:link w:val="Footer"/>
    <w:uiPriority w:val="99"/>
    <w:rsid w:val="00D121F9"/>
  </w:style>
  <w:style w:type="character" w:customStyle="1" w:styleId="Heading1Char">
    <w:name w:val="Heading 1 Char"/>
    <w:basedOn w:val="DefaultParagraphFont"/>
    <w:link w:val="Heading1"/>
    <w:uiPriority w:val="9"/>
    <w:rsid w:val="00A77DA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77DA9"/>
    <w:pPr>
      <w:ind w:left="720"/>
      <w:contextualSpacing/>
    </w:pPr>
  </w:style>
  <w:style w:type="paragraph" w:styleId="NoSpacing">
    <w:name w:val="No Spacing"/>
    <w:uiPriority w:val="1"/>
    <w:qFormat/>
    <w:rsid w:val="00A77DA9"/>
    <w:pPr>
      <w:ind w:right="-9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6687">
      <w:bodyDiv w:val="1"/>
      <w:marLeft w:val="0"/>
      <w:marRight w:val="0"/>
      <w:marTop w:val="0"/>
      <w:marBottom w:val="0"/>
      <w:divBdr>
        <w:top w:val="none" w:sz="0" w:space="0" w:color="auto"/>
        <w:left w:val="none" w:sz="0" w:space="0" w:color="auto"/>
        <w:bottom w:val="none" w:sz="0" w:space="0" w:color="auto"/>
        <w:right w:val="none" w:sz="0" w:space="0" w:color="auto"/>
      </w:divBdr>
    </w:div>
    <w:div w:id="79328047">
      <w:bodyDiv w:val="1"/>
      <w:marLeft w:val="0"/>
      <w:marRight w:val="0"/>
      <w:marTop w:val="0"/>
      <w:marBottom w:val="0"/>
      <w:divBdr>
        <w:top w:val="none" w:sz="0" w:space="0" w:color="auto"/>
        <w:left w:val="none" w:sz="0" w:space="0" w:color="auto"/>
        <w:bottom w:val="none" w:sz="0" w:space="0" w:color="auto"/>
        <w:right w:val="none" w:sz="0" w:space="0" w:color="auto"/>
      </w:divBdr>
    </w:div>
    <w:div w:id="161355063">
      <w:bodyDiv w:val="1"/>
      <w:marLeft w:val="0"/>
      <w:marRight w:val="0"/>
      <w:marTop w:val="0"/>
      <w:marBottom w:val="0"/>
      <w:divBdr>
        <w:top w:val="none" w:sz="0" w:space="0" w:color="auto"/>
        <w:left w:val="none" w:sz="0" w:space="0" w:color="auto"/>
        <w:bottom w:val="none" w:sz="0" w:space="0" w:color="auto"/>
        <w:right w:val="none" w:sz="0" w:space="0" w:color="auto"/>
      </w:divBdr>
    </w:div>
    <w:div w:id="431249168">
      <w:bodyDiv w:val="1"/>
      <w:marLeft w:val="0"/>
      <w:marRight w:val="0"/>
      <w:marTop w:val="0"/>
      <w:marBottom w:val="0"/>
      <w:divBdr>
        <w:top w:val="none" w:sz="0" w:space="0" w:color="auto"/>
        <w:left w:val="none" w:sz="0" w:space="0" w:color="auto"/>
        <w:bottom w:val="none" w:sz="0" w:space="0" w:color="auto"/>
        <w:right w:val="none" w:sz="0" w:space="0" w:color="auto"/>
      </w:divBdr>
    </w:div>
    <w:div w:id="657030805">
      <w:bodyDiv w:val="1"/>
      <w:marLeft w:val="0"/>
      <w:marRight w:val="0"/>
      <w:marTop w:val="0"/>
      <w:marBottom w:val="0"/>
      <w:divBdr>
        <w:top w:val="none" w:sz="0" w:space="0" w:color="auto"/>
        <w:left w:val="none" w:sz="0" w:space="0" w:color="auto"/>
        <w:bottom w:val="none" w:sz="0" w:space="0" w:color="auto"/>
        <w:right w:val="none" w:sz="0" w:space="0" w:color="auto"/>
      </w:divBdr>
    </w:div>
    <w:div w:id="711156854">
      <w:bodyDiv w:val="1"/>
      <w:marLeft w:val="0"/>
      <w:marRight w:val="0"/>
      <w:marTop w:val="0"/>
      <w:marBottom w:val="0"/>
      <w:divBdr>
        <w:top w:val="none" w:sz="0" w:space="0" w:color="auto"/>
        <w:left w:val="none" w:sz="0" w:space="0" w:color="auto"/>
        <w:bottom w:val="none" w:sz="0" w:space="0" w:color="auto"/>
        <w:right w:val="none" w:sz="0" w:space="0" w:color="auto"/>
      </w:divBdr>
    </w:div>
    <w:div w:id="1068773034">
      <w:bodyDiv w:val="1"/>
      <w:marLeft w:val="0"/>
      <w:marRight w:val="0"/>
      <w:marTop w:val="0"/>
      <w:marBottom w:val="0"/>
      <w:divBdr>
        <w:top w:val="none" w:sz="0" w:space="0" w:color="auto"/>
        <w:left w:val="none" w:sz="0" w:space="0" w:color="auto"/>
        <w:bottom w:val="none" w:sz="0" w:space="0" w:color="auto"/>
        <w:right w:val="none" w:sz="0" w:space="0" w:color="auto"/>
      </w:divBdr>
      <w:divsChild>
        <w:div w:id="167460364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43243194">
      <w:bodyDiv w:val="1"/>
      <w:marLeft w:val="0"/>
      <w:marRight w:val="0"/>
      <w:marTop w:val="0"/>
      <w:marBottom w:val="0"/>
      <w:divBdr>
        <w:top w:val="none" w:sz="0" w:space="0" w:color="auto"/>
        <w:left w:val="none" w:sz="0" w:space="0" w:color="auto"/>
        <w:bottom w:val="none" w:sz="0" w:space="0" w:color="auto"/>
        <w:right w:val="none" w:sz="0" w:space="0" w:color="auto"/>
      </w:divBdr>
    </w:div>
    <w:div w:id="1380476242">
      <w:bodyDiv w:val="1"/>
      <w:marLeft w:val="0"/>
      <w:marRight w:val="0"/>
      <w:marTop w:val="0"/>
      <w:marBottom w:val="0"/>
      <w:divBdr>
        <w:top w:val="none" w:sz="0" w:space="0" w:color="auto"/>
        <w:left w:val="none" w:sz="0" w:space="0" w:color="auto"/>
        <w:bottom w:val="none" w:sz="0" w:space="0" w:color="auto"/>
        <w:right w:val="none" w:sz="0" w:space="0" w:color="auto"/>
      </w:divBdr>
    </w:div>
    <w:div w:id="1814634994">
      <w:bodyDiv w:val="1"/>
      <w:marLeft w:val="0"/>
      <w:marRight w:val="0"/>
      <w:marTop w:val="0"/>
      <w:marBottom w:val="0"/>
      <w:divBdr>
        <w:top w:val="none" w:sz="0" w:space="0" w:color="auto"/>
        <w:left w:val="none" w:sz="0" w:space="0" w:color="auto"/>
        <w:bottom w:val="none" w:sz="0" w:space="0" w:color="auto"/>
        <w:right w:val="none" w:sz="0" w:space="0" w:color="auto"/>
      </w:divBdr>
    </w:div>
    <w:div w:id="1815751007">
      <w:bodyDiv w:val="1"/>
      <w:marLeft w:val="0"/>
      <w:marRight w:val="0"/>
      <w:marTop w:val="0"/>
      <w:marBottom w:val="0"/>
      <w:divBdr>
        <w:top w:val="none" w:sz="0" w:space="0" w:color="auto"/>
        <w:left w:val="none" w:sz="0" w:space="0" w:color="auto"/>
        <w:bottom w:val="none" w:sz="0" w:space="0" w:color="auto"/>
        <w:right w:val="none" w:sz="0" w:space="0" w:color="auto"/>
      </w:divBdr>
    </w:div>
    <w:div w:id="196380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ffersontransit.org/" TargetMode="External"/><Relationship Id="rId13" Type="http://schemas.openxmlformats.org/officeDocument/2006/relationships/hyperlink" Target="https://www.lhc.la.gov/" TargetMode="External"/><Relationship Id="rId18" Type="http://schemas.openxmlformats.org/officeDocument/2006/relationships/hyperlink" Target="http://www.sba.gov/services/disasterassistanc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irs.gov/" TargetMode="External"/><Relationship Id="rId7" Type="http://schemas.openxmlformats.org/officeDocument/2006/relationships/image" Target="media/image1.emf"/><Relationship Id="rId12" Type="http://schemas.openxmlformats.org/officeDocument/2006/relationships/hyperlink" Target="http://www.nokr.org/" TargetMode="External"/><Relationship Id="rId17" Type="http://schemas.openxmlformats.org/officeDocument/2006/relationships/hyperlink" Target="http://www.ready.gov/" TargetMode="External"/><Relationship Id="rId25" Type="http://schemas.openxmlformats.org/officeDocument/2006/relationships/hyperlink" Target="http://www.hajp.org" TargetMode="External"/><Relationship Id="rId2" Type="http://schemas.openxmlformats.org/officeDocument/2006/relationships/styles" Target="styles.xml"/><Relationship Id="rId16" Type="http://schemas.openxmlformats.org/officeDocument/2006/relationships/hyperlink" Target="http://www.spc.noaa.gov/" TargetMode="External"/><Relationship Id="rId20" Type="http://schemas.openxmlformats.org/officeDocument/2006/relationships/hyperlink" Target="http://www.labi.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no.org/" TargetMode="External"/><Relationship Id="rId24" Type="http://schemas.openxmlformats.org/officeDocument/2006/relationships/hyperlink" Target="mailto:JPEOC@JeffParish.net" TargetMode="External"/><Relationship Id="rId5" Type="http://schemas.openxmlformats.org/officeDocument/2006/relationships/footnotes" Target="footnotes.xml"/><Relationship Id="rId15" Type="http://schemas.openxmlformats.org/officeDocument/2006/relationships/hyperlink" Target="http://www.nhc.noaa.gov/" TargetMode="External"/><Relationship Id="rId23" Type="http://schemas.openxmlformats.org/officeDocument/2006/relationships/hyperlink" Target="https://member.everbridge.net/index/892807736721515" TargetMode="External"/><Relationship Id="rId28" Type="http://schemas.openxmlformats.org/officeDocument/2006/relationships/theme" Target="theme/theme1.xml"/><Relationship Id="rId10" Type="http://schemas.openxmlformats.org/officeDocument/2006/relationships/hyperlink" Target="https://www.dhs.gov/topic/ntas" TargetMode="External"/><Relationship Id="rId19" Type="http://schemas.openxmlformats.org/officeDocument/2006/relationships/hyperlink" Target="http://www.labi.org/" TargetMode="External"/><Relationship Id="rId4" Type="http://schemas.openxmlformats.org/officeDocument/2006/relationships/webSettings" Target="webSettings.xml"/><Relationship Id="rId9" Type="http://schemas.openxmlformats.org/officeDocument/2006/relationships/hyperlink" Target="http://www.ready.gov/shelter" TargetMode="External"/><Relationship Id="rId14" Type="http://schemas.openxmlformats.org/officeDocument/2006/relationships/hyperlink" Target="https://www.lava.dhh.louisiana.gov/" TargetMode="External"/><Relationship Id="rId22" Type="http://schemas.openxmlformats.org/officeDocument/2006/relationships/hyperlink" Target="http://www.fema.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Plessy</dc:creator>
  <cp:keywords/>
  <dc:description/>
  <cp:lastModifiedBy>Audrey Plessy</cp:lastModifiedBy>
  <cp:revision>2</cp:revision>
  <dcterms:created xsi:type="dcterms:W3CDTF">2022-06-16T02:03:00Z</dcterms:created>
  <dcterms:modified xsi:type="dcterms:W3CDTF">2022-06-16T02:03:00Z</dcterms:modified>
</cp:coreProperties>
</file>